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36C" w:rsidRPr="00201FD2" w:rsidRDefault="004A636C" w:rsidP="004A636C">
      <w:pPr>
        <w:tabs>
          <w:tab w:val="center" w:pos="2127"/>
          <w:tab w:val="center" w:pos="6946"/>
        </w:tabs>
        <w:rPr>
          <w:b/>
          <w:bCs/>
          <w:szCs w:val="24"/>
        </w:rPr>
      </w:pPr>
      <w:bookmarkStart w:id="0" w:name="_Toc202685948"/>
      <w:bookmarkStart w:id="1" w:name="_Toc211997719"/>
      <w:bookmarkStart w:id="2" w:name="_Toc212020960"/>
      <w:r w:rsidRPr="00201FD2">
        <w:rPr>
          <w:szCs w:val="24"/>
        </w:rPr>
        <w:t>UBND</w:t>
      </w:r>
      <w:r w:rsidRPr="00201FD2">
        <w:rPr>
          <w:bCs/>
          <w:szCs w:val="24"/>
        </w:rPr>
        <w:t xml:space="preserve"> THÀNH PHỐ HỒ CHÍ MINH</w:t>
      </w:r>
      <w:r w:rsidRPr="00201FD2">
        <w:rPr>
          <w:szCs w:val="24"/>
        </w:rPr>
        <w:tab/>
      </w:r>
      <w:r w:rsidRPr="00201FD2">
        <w:rPr>
          <w:b/>
          <w:bCs/>
          <w:szCs w:val="24"/>
        </w:rPr>
        <w:t>CỘNG HÒA XÃ HỘI CHỦ NGHĨA VIỆT NAM</w:t>
      </w:r>
    </w:p>
    <w:p w:rsidR="004A636C" w:rsidRPr="00201FD2" w:rsidRDefault="004A636C" w:rsidP="004A636C">
      <w:pPr>
        <w:tabs>
          <w:tab w:val="center" w:pos="2127"/>
          <w:tab w:val="center" w:pos="6804"/>
        </w:tabs>
        <w:rPr>
          <w:bCs/>
          <w:szCs w:val="24"/>
        </w:rPr>
      </w:pPr>
      <w:r w:rsidRPr="00201FD2">
        <w:rPr>
          <w:b/>
          <w:bCs/>
          <w:szCs w:val="24"/>
        </w:rPr>
        <w:t>TRƯỜNG CAO ĐẲNG KỸ THUẬT</w:t>
      </w:r>
      <w:r w:rsidRPr="00201FD2">
        <w:rPr>
          <w:b/>
          <w:bCs/>
          <w:szCs w:val="24"/>
        </w:rPr>
        <w:tab/>
        <w:t>Độc lập – Tự do – Hạnh phúc</w:t>
      </w:r>
    </w:p>
    <w:p w:rsidR="004A636C" w:rsidRPr="00201FD2" w:rsidRDefault="00CA3021" w:rsidP="004A636C">
      <w:pPr>
        <w:tabs>
          <w:tab w:val="center" w:pos="2127"/>
          <w:tab w:val="center" w:pos="6946"/>
        </w:tabs>
        <w:rPr>
          <w:b/>
          <w:bCs/>
          <w:szCs w:val="24"/>
        </w:rPr>
      </w:pPr>
      <w:r w:rsidRPr="00201FD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C143DCD" wp14:editId="4F939BD7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="004A636C" w:rsidRPr="00201FD2">
        <w:rPr>
          <w:b/>
          <w:bCs/>
          <w:szCs w:val="24"/>
        </w:rPr>
        <w:t>LÝ TỰ TRỌNG TP. HỒ CHÍ MINH</w:t>
      </w:r>
      <w:r w:rsidR="004A636C" w:rsidRPr="00201FD2">
        <w:rPr>
          <w:b/>
          <w:bCs/>
          <w:szCs w:val="24"/>
        </w:rPr>
        <w:tab/>
      </w:r>
    </w:p>
    <w:p w:rsidR="004A636C" w:rsidRPr="00201FD2" w:rsidRDefault="00CA3021" w:rsidP="004A636C">
      <w:pPr>
        <w:tabs>
          <w:tab w:val="center" w:pos="2127"/>
          <w:tab w:val="center" w:pos="6946"/>
        </w:tabs>
        <w:rPr>
          <w:b/>
          <w:bCs/>
          <w:szCs w:val="24"/>
        </w:rPr>
      </w:pPr>
      <w:r w:rsidRPr="00201FD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CCE740C" wp14:editId="4746F49C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4A636C" w:rsidRPr="00201FD2">
        <w:rPr>
          <w:b/>
          <w:bCs/>
          <w:szCs w:val="24"/>
        </w:rPr>
        <w:tab/>
      </w:r>
    </w:p>
    <w:p w:rsidR="004A636C" w:rsidRPr="00201FD2" w:rsidRDefault="004A636C" w:rsidP="004A636C">
      <w:pPr>
        <w:jc w:val="center"/>
        <w:outlineLvl w:val="0"/>
        <w:rPr>
          <w:b/>
          <w:bCs/>
          <w:szCs w:val="24"/>
          <w:lang w:val="pt-BR"/>
        </w:rPr>
      </w:pPr>
    </w:p>
    <w:p w:rsidR="004A636C" w:rsidRPr="00201FD2" w:rsidRDefault="004A636C" w:rsidP="004A636C">
      <w:pPr>
        <w:jc w:val="center"/>
        <w:outlineLvl w:val="0"/>
        <w:rPr>
          <w:b/>
          <w:bCs/>
          <w:szCs w:val="24"/>
          <w:lang w:val="pt-BR"/>
        </w:rPr>
      </w:pPr>
      <w:r w:rsidRPr="00201FD2">
        <w:rPr>
          <w:b/>
          <w:bCs/>
          <w:szCs w:val="24"/>
          <w:lang w:val="pt-BR"/>
        </w:rPr>
        <w:t>CHƯƠNG TRÌNH HỌC PHẦN</w:t>
      </w:r>
    </w:p>
    <w:p w:rsidR="004A636C" w:rsidRPr="00201FD2" w:rsidRDefault="004A636C" w:rsidP="004A636C">
      <w:pPr>
        <w:jc w:val="center"/>
        <w:rPr>
          <w:i/>
          <w:iCs/>
          <w:szCs w:val="24"/>
          <w:lang w:val="pt-BR"/>
        </w:rPr>
      </w:pPr>
    </w:p>
    <w:p w:rsidR="004A636C" w:rsidRPr="00201FD2" w:rsidRDefault="004A636C" w:rsidP="004A636C">
      <w:pPr>
        <w:spacing w:before="120" w:line="288" w:lineRule="auto"/>
        <w:jc w:val="both"/>
        <w:outlineLvl w:val="0"/>
        <w:rPr>
          <w:b/>
          <w:bCs/>
          <w:szCs w:val="24"/>
          <w:lang w:val="pt-BR"/>
        </w:rPr>
      </w:pPr>
      <w:r w:rsidRPr="00201FD2">
        <w:rPr>
          <w:b/>
          <w:bCs/>
          <w:szCs w:val="24"/>
          <w:lang w:val="pt-BR"/>
        </w:rPr>
        <w:t>Tên học phần</w:t>
      </w:r>
      <w:r w:rsidRPr="00201FD2">
        <w:rPr>
          <w:szCs w:val="24"/>
          <w:lang w:val="pt-BR"/>
        </w:rPr>
        <w:t xml:space="preserve">: </w:t>
      </w:r>
      <w:r w:rsidR="00651FDD" w:rsidRPr="0045678B">
        <w:rPr>
          <w:b/>
          <w:iCs/>
        </w:rPr>
        <w:t>MỸ THUẬT CƠ BẢN</w:t>
      </w:r>
    </w:p>
    <w:p w:rsidR="004A636C" w:rsidRPr="00201FD2" w:rsidRDefault="004A636C" w:rsidP="004A636C">
      <w:pPr>
        <w:spacing w:before="120"/>
        <w:jc w:val="both"/>
        <w:outlineLvl w:val="0"/>
        <w:rPr>
          <w:szCs w:val="24"/>
          <w:lang w:val="pt-BR"/>
        </w:rPr>
      </w:pPr>
      <w:r w:rsidRPr="00201FD2">
        <w:rPr>
          <w:b/>
          <w:bCs/>
          <w:szCs w:val="24"/>
          <w:lang w:val="pt-BR"/>
        </w:rPr>
        <w:t>Mã học phần</w:t>
      </w:r>
      <w:r w:rsidRPr="00201FD2">
        <w:rPr>
          <w:szCs w:val="24"/>
          <w:lang w:val="pt-BR"/>
        </w:rPr>
        <w:t>:</w:t>
      </w:r>
    </w:p>
    <w:p w:rsidR="004A636C" w:rsidRPr="00201FD2" w:rsidRDefault="004A636C" w:rsidP="004A636C">
      <w:pPr>
        <w:spacing w:before="120"/>
        <w:jc w:val="both"/>
        <w:rPr>
          <w:bCs/>
          <w:szCs w:val="24"/>
          <w:lang w:val="pt-BR"/>
        </w:rPr>
      </w:pPr>
      <w:r w:rsidRPr="00201FD2">
        <w:rPr>
          <w:b/>
          <w:bCs/>
          <w:szCs w:val="24"/>
          <w:lang w:val="pt-BR"/>
        </w:rPr>
        <w:t xml:space="preserve">Thời gian thực hiện học phần: </w:t>
      </w:r>
      <w:r w:rsidR="00A86BEB" w:rsidRPr="00201FD2">
        <w:rPr>
          <w:bCs/>
          <w:szCs w:val="24"/>
          <w:lang w:val="pt-BR"/>
        </w:rPr>
        <w:t>4</w:t>
      </w:r>
      <w:r w:rsidRPr="00201FD2">
        <w:rPr>
          <w:bCs/>
          <w:szCs w:val="24"/>
          <w:lang w:val="pt-BR"/>
        </w:rPr>
        <w:t>5 giờ; (Lý thuyết: 1</w:t>
      </w:r>
      <w:r w:rsidR="006213B2" w:rsidRPr="00201FD2">
        <w:rPr>
          <w:bCs/>
          <w:szCs w:val="24"/>
          <w:lang w:val="pt-BR"/>
        </w:rPr>
        <w:t>5</w:t>
      </w:r>
      <w:r w:rsidRPr="00201FD2">
        <w:rPr>
          <w:bCs/>
          <w:szCs w:val="24"/>
          <w:lang w:val="pt-BR"/>
        </w:rPr>
        <w:t xml:space="preserve"> giờ; Thực hành, thí nghiệm, thảo luận, bài tập: </w:t>
      </w:r>
      <w:r w:rsidR="006213B2" w:rsidRPr="00201FD2">
        <w:rPr>
          <w:bCs/>
          <w:szCs w:val="24"/>
          <w:lang w:val="pt-BR"/>
        </w:rPr>
        <w:t>28</w:t>
      </w:r>
      <w:r w:rsidRPr="00201FD2">
        <w:rPr>
          <w:bCs/>
          <w:szCs w:val="24"/>
          <w:lang w:val="pt-BR"/>
        </w:rPr>
        <w:t xml:space="preserve"> giờ; Kiểm tra: 2 giờ)</w:t>
      </w:r>
    </w:p>
    <w:p w:rsidR="004F1219" w:rsidRPr="00201FD2" w:rsidRDefault="004F1219" w:rsidP="004F1219">
      <w:pPr>
        <w:widowControl w:val="0"/>
        <w:rPr>
          <w:b/>
          <w:szCs w:val="24"/>
        </w:rPr>
      </w:pPr>
      <w:r w:rsidRPr="00201FD2">
        <w:rPr>
          <w:b/>
          <w:szCs w:val="24"/>
        </w:rPr>
        <w:t>I. VỊ TRÍ, TÍNH CHẤT MÔN HỌC:</w:t>
      </w:r>
    </w:p>
    <w:p w:rsidR="004F1219" w:rsidRPr="00201FD2" w:rsidRDefault="004F1219" w:rsidP="004F1219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szCs w:val="24"/>
          <w:lang w:val="pt-BR"/>
        </w:rPr>
      </w:pPr>
      <w:r w:rsidRPr="00201FD2">
        <w:rPr>
          <w:szCs w:val="24"/>
          <w:lang w:val="pt-BR"/>
        </w:rPr>
        <w:t xml:space="preserve">Vị trí của môn học: Môn học được bố trí sau khi người học học xong các môn học chung; Môn học được bố trí trước các môn học cơ sở về đồ họa, về rèn luyện kĩ năng nghề đồ họa. </w:t>
      </w:r>
    </w:p>
    <w:p w:rsidR="004F1219" w:rsidRPr="00201FD2" w:rsidRDefault="004F1219" w:rsidP="004F1219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szCs w:val="24"/>
          <w:lang w:val="pt-BR"/>
        </w:rPr>
      </w:pPr>
      <w:r w:rsidRPr="00201FD2">
        <w:rPr>
          <w:szCs w:val="24"/>
          <w:lang w:val="pt-BR"/>
        </w:rPr>
        <w:t xml:space="preserve">Tính chất của môn học: Là môn học cung cấp kiến thức cơ bản về mỹ thuật, làm cơ sở cho sáng tác. </w:t>
      </w:r>
    </w:p>
    <w:p w:rsidR="004F1219" w:rsidRPr="00201FD2" w:rsidRDefault="004F1219" w:rsidP="004F1219">
      <w:pPr>
        <w:widowControl w:val="0"/>
        <w:rPr>
          <w:b/>
          <w:szCs w:val="24"/>
          <w:lang w:val="pt-BR"/>
        </w:rPr>
      </w:pPr>
    </w:p>
    <w:p w:rsidR="004F1219" w:rsidRPr="00201FD2" w:rsidRDefault="004F1219" w:rsidP="004F1219">
      <w:pPr>
        <w:widowControl w:val="0"/>
        <w:rPr>
          <w:b/>
          <w:szCs w:val="24"/>
          <w:lang w:val="pt-BR"/>
        </w:rPr>
      </w:pPr>
      <w:r w:rsidRPr="00201FD2">
        <w:rPr>
          <w:b/>
          <w:szCs w:val="24"/>
          <w:lang w:val="pt-BR"/>
        </w:rPr>
        <w:t>II. MỤC TIÊU MÔN HỌC:</w:t>
      </w:r>
    </w:p>
    <w:p w:rsidR="00F67EAD" w:rsidRPr="00201FD2" w:rsidRDefault="00F67EAD" w:rsidP="00F67EAD">
      <w:pPr>
        <w:pStyle w:val="ListParagraph"/>
        <w:widowControl w:val="0"/>
        <w:numPr>
          <w:ilvl w:val="0"/>
          <w:numId w:val="19"/>
        </w:numPr>
        <w:rPr>
          <w:b/>
          <w:szCs w:val="24"/>
          <w:lang w:val="pt-BR"/>
        </w:rPr>
      </w:pPr>
      <w:r w:rsidRPr="00201FD2">
        <w:rPr>
          <w:b/>
          <w:szCs w:val="24"/>
          <w:lang w:val="pt-BR"/>
        </w:rPr>
        <w:t>Về kiến thức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20"/>
        </w:numPr>
        <w:rPr>
          <w:b/>
          <w:szCs w:val="24"/>
          <w:lang w:val="pt-BR"/>
        </w:rPr>
      </w:pPr>
      <w:r w:rsidRPr="00201FD2">
        <w:rPr>
          <w:szCs w:val="24"/>
          <w:lang w:val="pt-BR"/>
        </w:rPr>
        <w:t>Trang bị cho người học các thành phần cơ bản của tạo hình mỹ thuật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20"/>
        </w:numPr>
        <w:rPr>
          <w:b/>
          <w:szCs w:val="24"/>
          <w:lang w:val="pt-BR"/>
        </w:rPr>
      </w:pPr>
      <w:r w:rsidRPr="00201FD2">
        <w:rPr>
          <w:szCs w:val="24"/>
          <w:lang w:val="pt-BR"/>
        </w:rPr>
        <w:t>Các yếu tố trong tác phẩm mỹ thuật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20"/>
        </w:numPr>
        <w:rPr>
          <w:b/>
          <w:szCs w:val="24"/>
          <w:lang w:val="pt-BR"/>
        </w:rPr>
      </w:pPr>
      <w:r w:rsidRPr="00201FD2">
        <w:rPr>
          <w:szCs w:val="24"/>
          <w:lang w:val="pt-BR"/>
        </w:rPr>
        <w:t>Không gian mỹ thuật</w:t>
      </w:r>
    </w:p>
    <w:p w:rsidR="00F67EAD" w:rsidRPr="00201FD2" w:rsidRDefault="00F67EAD" w:rsidP="00F67EAD">
      <w:pPr>
        <w:pStyle w:val="ListParagraph"/>
        <w:widowControl w:val="0"/>
        <w:numPr>
          <w:ilvl w:val="0"/>
          <w:numId w:val="19"/>
        </w:numPr>
        <w:rPr>
          <w:b/>
          <w:szCs w:val="24"/>
          <w:lang w:val="pt-BR"/>
        </w:rPr>
      </w:pPr>
      <w:r w:rsidRPr="00201FD2">
        <w:rPr>
          <w:b/>
          <w:szCs w:val="24"/>
          <w:lang w:val="pt-BR"/>
        </w:rPr>
        <w:t>Về kỹ năng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21"/>
        </w:numPr>
        <w:rPr>
          <w:szCs w:val="24"/>
          <w:lang w:val="pt-BR"/>
        </w:rPr>
      </w:pPr>
      <w:r w:rsidRPr="00201FD2">
        <w:rPr>
          <w:szCs w:val="24"/>
          <w:lang w:val="pt-BR"/>
        </w:rPr>
        <w:t>Nhận biết tác phẩm mỹ thuật</w:t>
      </w:r>
    </w:p>
    <w:p w:rsidR="00201FD2" w:rsidRPr="00201FD2" w:rsidRDefault="00201FD2" w:rsidP="00201FD2">
      <w:pPr>
        <w:numPr>
          <w:ilvl w:val="1"/>
          <w:numId w:val="21"/>
        </w:numPr>
        <w:jc w:val="both"/>
        <w:rPr>
          <w:szCs w:val="24"/>
          <w:lang w:val="pt-BR"/>
        </w:rPr>
      </w:pPr>
      <w:r w:rsidRPr="00201FD2">
        <w:rPr>
          <w:szCs w:val="24"/>
          <w:lang w:val="pt-BR"/>
        </w:rPr>
        <w:t xml:space="preserve">Rèn luyện kĩ năng về thể hiện các yếu tố mỹ thuật. 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21"/>
        </w:numPr>
        <w:rPr>
          <w:szCs w:val="24"/>
          <w:lang w:val="pt-BR"/>
        </w:rPr>
      </w:pPr>
      <w:r w:rsidRPr="00201FD2">
        <w:rPr>
          <w:szCs w:val="24"/>
          <w:lang w:val="pt-BR"/>
        </w:rPr>
        <w:t>Sáng tác</w:t>
      </w:r>
    </w:p>
    <w:p w:rsidR="00F67EAD" w:rsidRPr="00201FD2" w:rsidRDefault="00F67EAD" w:rsidP="00F67EAD">
      <w:pPr>
        <w:pStyle w:val="ListParagraph"/>
        <w:widowControl w:val="0"/>
        <w:numPr>
          <w:ilvl w:val="0"/>
          <w:numId w:val="19"/>
        </w:numPr>
        <w:rPr>
          <w:b/>
          <w:szCs w:val="24"/>
          <w:lang w:val="pt-BR"/>
        </w:rPr>
      </w:pPr>
      <w:r w:rsidRPr="00201FD2">
        <w:rPr>
          <w:b/>
          <w:szCs w:val="24"/>
          <w:lang w:val="pt-BR"/>
        </w:rPr>
        <w:t>Về thái độ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19"/>
        </w:numPr>
        <w:rPr>
          <w:szCs w:val="24"/>
          <w:lang w:val="pt-BR"/>
        </w:rPr>
      </w:pPr>
      <w:r w:rsidRPr="00201FD2">
        <w:rPr>
          <w:szCs w:val="24"/>
          <w:lang w:val="pt-BR"/>
        </w:rPr>
        <w:t>Cẩn thật tự giác trong học tập</w:t>
      </w:r>
    </w:p>
    <w:p w:rsidR="00F67EAD" w:rsidRPr="00201FD2" w:rsidRDefault="00F67EAD" w:rsidP="00F67EAD">
      <w:pPr>
        <w:tabs>
          <w:tab w:val="left" w:pos="709"/>
        </w:tabs>
        <w:spacing w:before="120"/>
        <w:jc w:val="both"/>
        <w:rPr>
          <w:bCs/>
          <w:szCs w:val="24"/>
          <w:lang w:val="pt-BR"/>
        </w:rPr>
      </w:pPr>
      <w:r w:rsidRPr="00201FD2">
        <w:rPr>
          <w:bCs/>
          <w:szCs w:val="24"/>
          <w:lang w:val="pt-BR"/>
        </w:rPr>
        <w:tab/>
        <w:t>Năng lực tự chủ và trách nhiệm:</w:t>
      </w:r>
    </w:p>
    <w:p w:rsidR="00F67EAD" w:rsidRPr="00201FD2" w:rsidRDefault="00F67EAD" w:rsidP="00F67EAD">
      <w:pPr>
        <w:pStyle w:val="ListParagraph"/>
        <w:numPr>
          <w:ilvl w:val="1"/>
          <w:numId w:val="3"/>
        </w:numPr>
        <w:tabs>
          <w:tab w:val="left" w:pos="397"/>
        </w:tabs>
        <w:spacing w:before="120"/>
        <w:jc w:val="both"/>
        <w:rPr>
          <w:bCs/>
          <w:szCs w:val="24"/>
          <w:lang w:val="pt-BR"/>
        </w:rPr>
      </w:pPr>
      <w:r w:rsidRPr="00201FD2">
        <w:rPr>
          <w:bCs/>
          <w:szCs w:val="24"/>
          <w:lang w:val="pt-BR"/>
        </w:rPr>
        <w:t>Có khả n</w:t>
      </w:r>
      <w:r w:rsidRPr="00201FD2">
        <w:rPr>
          <w:rFonts w:cs="Arial"/>
          <w:bCs/>
          <w:szCs w:val="24"/>
          <w:lang w:val="pt-BR"/>
        </w:rPr>
        <w:t>ă</w:t>
      </w:r>
      <w:r w:rsidRPr="00201FD2">
        <w:rPr>
          <w:bCs/>
          <w:szCs w:val="24"/>
          <w:lang w:val="pt-BR"/>
        </w:rPr>
        <w:t>ng t</w:t>
      </w:r>
      <w:r w:rsidRPr="00201FD2">
        <w:rPr>
          <w:rFonts w:cs="Arial"/>
          <w:bCs/>
          <w:szCs w:val="24"/>
          <w:lang w:val="pt-BR"/>
        </w:rPr>
        <w:t>ư</w:t>
      </w:r>
      <w:r w:rsidRPr="00201FD2">
        <w:rPr>
          <w:bCs/>
          <w:szCs w:val="24"/>
          <w:lang w:val="pt-BR"/>
        </w:rPr>
        <w:t>̣ tìm tòi, học hỏi, tích lũy kinh nghi</w:t>
      </w:r>
      <w:r w:rsidRPr="00201FD2">
        <w:rPr>
          <w:rFonts w:cs=".VnTime"/>
          <w:bCs/>
          <w:szCs w:val="24"/>
          <w:lang w:val="pt-BR"/>
        </w:rPr>
        <w:t>ê</w:t>
      </w:r>
      <w:r w:rsidRPr="00201FD2">
        <w:rPr>
          <w:bCs/>
          <w:szCs w:val="24"/>
          <w:lang w:val="pt-BR"/>
        </w:rPr>
        <w:t>̣m li</w:t>
      </w:r>
      <w:r w:rsidRPr="00201FD2">
        <w:rPr>
          <w:rFonts w:cs=".VnTime"/>
          <w:bCs/>
          <w:szCs w:val="24"/>
          <w:lang w:val="pt-BR"/>
        </w:rPr>
        <w:t>ê</w:t>
      </w:r>
      <w:r w:rsidRPr="00201FD2">
        <w:rPr>
          <w:bCs/>
          <w:szCs w:val="24"/>
          <w:lang w:val="pt-BR"/>
        </w:rPr>
        <w:t xml:space="preserve">n quan </w:t>
      </w:r>
      <w:r w:rsidRPr="00201FD2">
        <w:rPr>
          <w:rFonts w:cs="Arial"/>
          <w:bCs/>
          <w:szCs w:val="24"/>
          <w:lang w:val="pt-BR"/>
        </w:rPr>
        <w:t>đ</w:t>
      </w:r>
      <w:r w:rsidRPr="00201FD2">
        <w:rPr>
          <w:rFonts w:cs=".VnTime"/>
          <w:bCs/>
          <w:szCs w:val="24"/>
          <w:lang w:val="pt-BR"/>
        </w:rPr>
        <w:t>ê</w:t>
      </w:r>
      <w:r w:rsidRPr="00201FD2">
        <w:rPr>
          <w:bCs/>
          <w:szCs w:val="24"/>
          <w:lang w:val="pt-BR"/>
        </w:rPr>
        <w:t>́n m</w:t>
      </w:r>
      <w:r w:rsidRPr="00201FD2">
        <w:rPr>
          <w:rFonts w:cs=".VnTime"/>
          <w:bCs/>
          <w:szCs w:val="24"/>
          <w:lang w:val="pt-BR"/>
        </w:rPr>
        <w:t>ô</w:t>
      </w:r>
      <w:r w:rsidRPr="00201FD2">
        <w:rPr>
          <w:bCs/>
          <w:szCs w:val="24"/>
          <w:lang w:val="pt-BR"/>
        </w:rPr>
        <w:t xml:space="preserve">n học. </w:t>
      </w:r>
    </w:p>
    <w:p w:rsidR="00201FD2" w:rsidRPr="00201FD2" w:rsidRDefault="00201FD2" w:rsidP="00201FD2">
      <w:pPr>
        <w:pStyle w:val="ListParagraph"/>
        <w:widowControl w:val="0"/>
        <w:numPr>
          <w:ilvl w:val="1"/>
          <w:numId w:val="3"/>
        </w:numPr>
        <w:rPr>
          <w:szCs w:val="24"/>
          <w:lang w:val="pt-BR"/>
        </w:rPr>
      </w:pPr>
      <w:r w:rsidRPr="00201FD2">
        <w:rPr>
          <w:szCs w:val="24"/>
          <w:lang w:val="pt-BR"/>
        </w:rPr>
        <w:t>Cẩn thật tự giác trong học tập</w:t>
      </w:r>
    </w:p>
    <w:p w:rsidR="004A636C" w:rsidRPr="00201FD2" w:rsidRDefault="004A636C" w:rsidP="000256C6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jc w:val="both"/>
        <w:rPr>
          <w:szCs w:val="24"/>
          <w:lang w:val="pt-BR"/>
        </w:rPr>
      </w:pPr>
      <w:r w:rsidRPr="00201FD2">
        <w:rPr>
          <w:b/>
          <w:bCs/>
          <w:szCs w:val="24"/>
          <w:lang w:val="pt-BR"/>
        </w:rPr>
        <w:t>Nội dung học phần:</w:t>
      </w:r>
    </w:p>
    <w:bookmarkEnd w:id="0"/>
    <w:bookmarkEnd w:id="1"/>
    <w:bookmarkEnd w:id="2"/>
    <w:p w:rsidR="00B532F1" w:rsidRPr="00201FD2" w:rsidRDefault="00B532F1" w:rsidP="0082656B">
      <w:pPr>
        <w:pStyle w:val="demuc"/>
        <w:rPr>
          <w:color w:val="auto"/>
          <w:sz w:val="24"/>
          <w:szCs w:val="24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5130"/>
        <w:gridCol w:w="900"/>
        <w:gridCol w:w="900"/>
        <w:gridCol w:w="1350"/>
        <w:gridCol w:w="765"/>
      </w:tblGrid>
      <w:tr w:rsidR="00BF7DA6" w:rsidRPr="00201FD2" w:rsidTr="00BE2774">
        <w:trPr>
          <w:trHeight w:val="454"/>
          <w:tblHeader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Số TT</w:t>
            </w:r>
          </w:p>
        </w:tc>
        <w:tc>
          <w:tcPr>
            <w:tcW w:w="5130" w:type="dxa"/>
            <w:vMerge w:val="restart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Tên các bài trong học phần</w:t>
            </w:r>
          </w:p>
        </w:tc>
        <w:tc>
          <w:tcPr>
            <w:tcW w:w="3915" w:type="dxa"/>
            <w:gridSpan w:val="4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Thời gian (giờ)</w:t>
            </w:r>
          </w:p>
        </w:tc>
      </w:tr>
      <w:tr w:rsidR="00BF7DA6" w:rsidRPr="00201FD2" w:rsidTr="00BE2774">
        <w:trPr>
          <w:trHeight w:val="1030"/>
          <w:tblHeader/>
        </w:trPr>
        <w:tc>
          <w:tcPr>
            <w:tcW w:w="555" w:type="dxa"/>
            <w:vMerge/>
            <w:shd w:val="clear" w:color="auto" w:fill="auto"/>
          </w:tcPr>
          <w:p w:rsidR="00DA1F75" w:rsidRPr="00201FD2" w:rsidRDefault="00DA1F75" w:rsidP="00E36AED">
            <w:pPr>
              <w:rPr>
                <w:szCs w:val="24"/>
              </w:rPr>
            </w:pPr>
          </w:p>
        </w:tc>
        <w:tc>
          <w:tcPr>
            <w:tcW w:w="5130" w:type="dxa"/>
            <w:vMerge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Tổng</w:t>
            </w:r>
          </w:p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số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Lý thuyết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Thực hành / thực tập/ thí nghiệm/ bài tập/ thảo luận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Kiểm</w:t>
            </w:r>
          </w:p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>tra</w:t>
            </w:r>
          </w:p>
        </w:tc>
      </w:tr>
      <w:tr w:rsidR="00BF7DA6" w:rsidRPr="00201FD2" w:rsidTr="00BE2774">
        <w:trPr>
          <w:trHeight w:val="28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rPr>
                <w:szCs w:val="24"/>
              </w:rPr>
            </w:pPr>
            <w:r w:rsidRPr="00201FD2">
              <w:rPr>
                <w:b/>
                <w:szCs w:val="24"/>
              </w:rPr>
              <w:t>1</w:t>
            </w: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E36AED">
            <w:pPr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 xml:space="preserve">CHƯƠNG 1: </w:t>
            </w:r>
            <w:r w:rsidR="007130BC" w:rsidRPr="0045678B">
              <w:rPr>
                <w:b/>
                <w:iCs/>
                <w:szCs w:val="26"/>
              </w:rPr>
              <w:t>GIỚI THIỆU VỀ MỸ THUẬT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30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F47FCD" w:rsidP="00F47FC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23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1: VẼ PHỐI CẢNH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b/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2: VẼ BÓNG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3: KHÔNG GIAN- NÉT VÀ CHUYỂN ĐỘNG CỦA NÉT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4: ĐƯỜNG NÉT TRONG BỐ CỤC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b/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5: HÌNH MẢNG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6: HÌNH VÀ NỀN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7:TƯƠNG PHẢN VÀ CHÍNH PHỤ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5270B1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5270B1" w:rsidRPr="00201FD2" w:rsidRDefault="005270B1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5270B1" w:rsidRPr="00201FD2" w:rsidRDefault="005270B1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9:CÁC HÌNH THỨC CƠ BẢN CỦA THỊ GIÁC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BE2774" w:rsidP="00E36AED">
            <w:pPr>
              <w:rPr>
                <w:szCs w:val="24"/>
              </w:rPr>
            </w:pPr>
            <w:r w:rsidRPr="00201FD2">
              <w:rPr>
                <w:szCs w:val="24"/>
              </w:rPr>
              <w:t xml:space="preserve">ÔN TẬP VÀ KIỂM TRA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F47FCD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  <w:vAlign w:val="center"/>
          </w:tcPr>
          <w:p w:rsidR="00DA1F75" w:rsidRPr="00201FD2" w:rsidRDefault="00DA1F75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  <w:vAlign w:val="center"/>
          </w:tcPr>
          <w:p w:rsidR="00DA1F75" w:rsidRPr="00201FD2" w:rsidRDefault="005270B1" w:rsidP="005270B1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8:CÂN GIÁC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b/>
                <w:szCs w:val="24"/>
              </w:rPr>
            </w:pPr>
          </w:p>
        </w:tc>
      </w:tr>
      <w:tr w:rsidR="00BF7DA6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5270B1" w:rsidP="005270B1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9:CÁC HÌNH THỨC CƠ BẢN CỦA THỊ GIÁC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BF7DA6" w:rsidRPr="00201FD2" w:rsidTr="00BE2774">
        <w:trPr>
          <w:trHeight w:val="764"/>
        </w:trPr>
        <w:tc>
          <w:tcPr>
            <w:tcW w:w="555" w:type="dxa"/>
            <w:shd w:val="clear" w:color="auto" w:fill="auto"/>
          </w:tcPr>
          <w:p w:rsidR="00DA1F75" w:rsidRPr="00201FD2" w:rsidRDefault="00DA1F75" w:rsidP="00E36AED">
            <w:pPr>
              <w:spacing w:before="120"/>
              <w:rPr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DA1F75" w:rsidRPr="00201FD2" w:rsidRDefault="005270B1" w:rsidP="005270B1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10: NGUYÊN LÝ BỐ CỤC CƠ BẢN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1F75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DA1F75" w:rsidRPr="00201FD2" w:rsidRDefault="00DA1F75" w:rsidP="00E36AED">
            <w:pPr>
              <w:jc w:val="center"/>
              <w:rPr>
                <w:szCs w:val="24"/>
              </w:rPr>
            </w:pPr>
          </w:p>
        </w:tc>
      </w:tr>
      <w:tr w:rsidR="005270B1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5270B1" w:rsidRPr="00201FD2" w:rsidRDefault="005270B1" w:rsidP="00E36AED">
            <w:pPr>
              <w:rPr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  <w:tc>
          <w:tcPr>
            <w:tcW w:w="5130" w:type="dxa"/>
            <w:shd w:val="clear" w:color="auto" w:fill="auto"/>
          </w:tcPr>
          <w:p w:rsidR="005270B1" w:rsidRPr="00201FD2" w:rsidRDefault="005270B1" w:rsidP="005270B1">
            <w:pPr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 xml:space="preserve">CHƯƠNG 2: </w:t>
            </w:r>
            <w:r w:rsidR="00BE2774">
              <w:rPr>
                <w:b/>
                <w:szCs w:val="24"/>
              </w:rPr>
              <w:t>SẮ</w:t>
            </w:r>
            <w:r w:rsidRPr="00201FD2">
              <w:rPr>
                <w:b/>
                <w:szCs w:val="24"/>
              </w:rPr>
              <w:t>C MÀU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F47FCD" w:rsidP="00F47FCD">
            <w:pPr>
              <w:spacing w:line="360" w:lineRule="auto"/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b/>
                <w:szCs w:val="24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b/>
                <w:szCs w:val="24"/>
              </w:rPr>
            </w:pPr>
          </w:p>
        </w:tc>
      </w:tr>
      <w:tr w:rsidR="005270B1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5270B1" w:rsidRPr="00201FD2" w:rsidRDefault="005270B1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5270B1" w:rsidRPr="00201FD2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1: KHÁI NIỆM CƠ BẢN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szCs w:val="24"/>
              </w:rPr>
            </w:pPr>
          </w:p>
        </w:tc>
      </w:tr>
      <w:tr w:rsidR="005270B1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5270B1" w:rsidRPr="00201FD2" w:rsidRDefault="005270B1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5270B1" w:rsidRPr="00201FD2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2:NHỮNG ĐẶC TÍNH CỦA MÀU SẮC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szCs w:val="24"/>
              </w:rPr>
            </w:pPr>
          </w:p>
        </w:tc>
      </w:tr>
      <w:tr w:rsidR="00237514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237514" w:rsidRPr="00201FD2" w:rsidRDefault="00237514" w:rsidP="00E36AED">
            <w:pPr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237514" w:rsidRPr="00201FD2" w:rsidRDefault="00237514" w:rsidP="005270B1">
            <w:pPr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CHƯƠNG III: NGHỆ THUẬT CHỮ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F47FCD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37514" w:rsidRPr="00201FD2" w:rsidRDefault="00237514" w:rsidP="00E36AED">
            <w:pPr>
              <w:jc w:val="center"/>
              <w:rPr>
                <w:b/>
                <w:szCs w:val="24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</w:tr>
      <w:tr w:rsidR="00237514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237514" w:rsidRPr="00201FD2" w:rsidRDefault="00237514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237514" w:rsidRPr="00201FD2" w:rsidRDefault="00237514" w:rsidP="00223A6E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1:NGUỒN GỐC VÀ SỰ RA ĐỜI CỦA CHỮ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237514" w:rsidRPr="00201FD2" w:rsidRDefault="00237514" w:rsidP="00E36AED">
            <w:pPr>
              <w:jc w:val="center"/>
              <w:rPr>
                <w:szCs w:val="24"/>
              </w:rPr>
            </w:pPr>
          </w:p>
        </w:tc>
      </w:tr>
      <w:tr w:rsidR="00237514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237514" w:rsidRPr="00201FD2" w:rsidRDefault="00237514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237514" w:rsidRPr="00201FD2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2:PHƯƠNG PHÁP SỬ DỤNG VÀ SÁNG TẠO BỘ CHỮ MỚI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237514" w:rsidRPr="00201FD2" w:rsidRDefault="00237514" w:rsidP="00E36AED">
            <w:pPr>
              <w:jc w:val="center"/>
              <w:rPr>
                <w:szCs w:val="24"/>
              </w:rPr>
            </w:pPr>
          </w:p>
        </w:tc>
      </w:tr>
      <w:tr w:rsidR="00237514" w:rsidRPr="00201FD2" w:rsidTr="00BE2774">
        <w:trPr>
          <w:trHeight w:val="22"/>
        </w:trPr>
        <w:tc>
          <w:tcPr>
            <w:tcW w:w="555" w:type="dxa"/>
            <w:shd w:val="clear" w:color="auto" w:fill="auto"/>
          </w:tcPr>
          <w:p w:rsidR="00237514" w:rsidRPr="00201FD2" w:rsidRDefault="00237514" w:rsidP="00E36AED">
            <w:pPr>
              <w:rPr>
                <w:b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237514" w:rsidRPr="00201FD2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BÀI 3:ĐỒ HỌA CHỮ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37514" w:rsidRPr="00201FD2" w:rsidRDefault="006213B2" w:rsidP="00E36AED">
            <w:pPr>
              <w:jc w:val="center"/>
              <w:rPr>
                <w:szCs w:val="24"/>
              </w:rPr>
            </w:pPr>
            <w:r w:rsidRPr="00201FD2">
              <w:rPr>
                <w:szCs w:val="24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237514" w:rsidRPr="00201FD2" w:rsidRDefault="00237514" w:rsidP="00E36AED">
            <w:pPr>
              <w:jc w:val="center"/>
              <w:rPr>
                <w:szCs w:val="24"/>
              </w:rPr>
            </w:pPr>
          </w:p>
        </w:tc>
      </w:tr>
      <w:tr w:rsidR="005270B1" w:rsidRPr="00201FD2" w:rsidTr="00BE2774">
        <w:trPr>
          <w:trHeight w:val="454"/>
        </w:trPr>
        <w:tc>
          <w:tcPr>
            <w:tcW w:w="5685" w:type="dxa"/>
            <w:gridSpan w:val="2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Tổng cộng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4</w:t>
            </w:r>
            <w:r w:rsidR="006213B2" w:rsidRPr="00201FD2">
              <w:rPr>
                <w:b/>
                <w:szCs w:val="24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270B1" w:rsidRPr="00201FD2" w:rsidRDefault="005270B1" w:rsidP="006213B2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1</w:t>
            </w:r>
            <w:r w:rsidR="006213B2" w:rsidRPr="00201FD2">
              <w:rPr>
                <w:b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270B1" w:rsidRPr="00201FD2" w:rsidRDefault="006213B2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28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5270B1" w:rsidRPr="00201FD2" w:rsidRDefault="005270B1" w:rsidP="00E36AED">
            <w:pPr>
              <w:jc w:val="center"/>
              <w:rPr>
                <w:b/>
                <w:szCs w:val="24"/>
              </w:rPr>
            </w:pPr>
            <w:r w:rsidRPr="00201FD2">
              <w:rPr>
                <w:b/>
                <w:szCs w:val="24"/>
              </w:rPr>
              <w:t>2</w:t>
            </w:r>
          </w:p>
        </w:tc>
      </w:tr>
    </w:tbl>
    <w:p w:rsidR="007F61D7" w:rsidRPr="00201FD2" w:rsidRDefault="007F61D7" w:rsidP="007F61D7">
      <w:pPr>
        <w:spacing w:before="60" w:after="60" w:line="312" w:lineRule="auto"/>
        <w:rPr>
          <w:szCs w:val="24"/>
        </w:rPr>
      </w:pPr>
    </w:p>
    <w:p w:rsidR="00DA1F75" w:rsidRDefault="00DA1F75" w:rsidP="007F61D7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1: VẼ PHỐI CẢNH</w:t>
      </w:r>
    </w:p>
    <w:p w:rsidR="007130BC" w:rsidRPr="0045678B" w:rsidRDefault="007130BC" w:rsidP="007130BC">
      <w:pPr>
        <w:keepNext/>
        <w:outlineLvl w:val="5"/>
        <w:rPr>
          <w:i/>
          <w:iCs/>
        </w:rPr>
      </w:pPr>
      <w:r w:rsidRPr="0045678B">
        <w:rPr>
          <w:i/>
          <w:iCs/>
        </w:rPr>
        <w:t>Mục tiêu:</w:t>
      </w:r>
    </w:p>
    <w:p w:rsidR="00615674" w:rsidRPr="00201FD2" w:rsidRDefault="007130BC" w:rsidP="00615674">
      <w:pPr>
        <w:spacing w:before="60" w:after="60" w:line="312" w:lineRule="auto"/>
        <w:ind w:left="720"/>
        <w:rPr>
          <w:szCs w:val="24"/>
        </w:rPr>
      </w:pPr>
      <w:r w:rsidRPr="0045678B">
        <w:rPr>
          <w:iCs/>
        </w:rPr>
        <w:t>Trang bị các kiến thức cơ sở về mỹ thuật</w:t>
      </w:r>
      <w:r w:rsidR="00615674">
        <w:rPr>
          <w:iCs/>
        </w:rPr>
        <w:t xml:space="preserve">, </w:t>
      </w:r>
      <w:r w:rsidR="00615674" w:rsidRPr="00201FD2">
        <w:rPr>
          <w:szCs w:val="24"/>
        </w:rPr>
        <w:t>phương pháp vẽ phối cảnh</w:t>
      </w:r>
      <w:r w:rsidR="00615674">
        <w:rPr>
          <w:szCs w:val="24"/>
        </w:rPr>
        <w:t xml:space="preserve"> như: đường </w:t>
      </w:r>
      <w:r w:rsidR="00615674" w:rsidRPr="00201FD2">
        <w:rPr>
          <w:szCs w:val="24"/>
        </w:rPr>
        <w:t>chân trời</w:t>
      </w:r>
      <w:r w:rsidR="00615674">
        <w:rPr>
          <w:szCs w:val="24"/>
        </w:rPr>
        <w:t>,</w:t>
      </w:r>
      <w:r w:rsidR="00615674" w:rsidRPr="00615674">
        <w:rPr>
          <w:szCs w:val="24"/>
        </w:rPr>
        <w:t xml:space="preserve"> </w:t>
      </w:r>
      <w:r w:rsidR="00615674">
        <w:rPr>
          <w:szCs w:val="24"/>
        </w:rPr>
        <w:t>đường</w:t>
      </w:r>
      <w:r w:rsidR="00615674" w:rsidRPr="00615674">
        <w:rPr>
          <w:szCs w:val="24"/>
        </w:rPr>
        <w:t xml:space="preserve"> </w:t>
      </w:r>
      <w:r w:rsidR="00615674" w:rsidRPr="00201FD2">
        <w:rPr>
          <w:szCs w:val="24"/>
        </w:rPr>
        <w:t>tầm mắt</w:t>
      </w:r>
      <w:r w:rsidR="00615674">
        <w:rPr>
          <w:szCs w:val="24"/>
        </w:rPr>
        <w:t xml:space="preserve">, </w:t>
      </w:r>
      <w:r w:rsidR="00615674">
        <w:rPr>
          <w:szCs w:val="24"/>
        </w:rPr>
        <w:t>đường</w:t>
      </w:r>
      <w:r w:rsidR="00615674">
        <w:rPr>
          <w:szCs w:val="24"/>
        </w:rPr>
        <w:t xml:space="preserve"> biến</w:t>
      </w:r>
    </w:p>
    <w:p w:rsidR="007130BC" w:rsidRPr="00615674" w:rsidRDefault="007130BC" w:rsidP="00615674">
      <w:pPr>
        <w:spacing w:before="60" w:after="60" w:line="312" w:lineRule="auto"/>
        <w:ind w:left="360"/>
        <w:rPr>
          <w:szCs w:val="24"/>
        </w:rPr>
      </w:pPr>
    </w:p>
    <w:p w:rsidR="00DA1F75" w:rsidRPr="00201FD2" w:rsidRDefault="00DA1F75" w:rsidP="000256C6">
      <w:pPr>
        <w:numPr>
          <w:ilvl w:val="1"/>
          <w:numId w:val="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PHƯƠNG PHÁP VẼ PHỐI CẢNH</w:t>
      </w:r>
    </w:p>
    <w:p w:rsidR="00DA1F75" w:rsidRPr="00201FD2" w:rsidRDefault="00DA1F75" w:rsidP="000256C6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Đường chân trời</w:t>
      </w:r>
    </w:p>
    <w:p w:rsidR="00DA1F75" w:rsidRPr="00201FD2" w:rsidRDefault="00DA1F75" w:rsidP="000256C6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Đường tầm mắt</w:t>
      </w:r>
    </w:p>
    <w:p w:rsidR="00DA1F75" w:rsidRPr="00201FD2" w:rsidRDefault="00DA1F75" w:rsidP="000256C6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Đường biến</w:t>
      </w:r>
    </w:p>
    <w:p w:rsidR="00DA1F75" w:rsidRPr="00201FD2" w:rsidRDefault="00DA1F75" w:rsidP="000256C6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Điểm biến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2: VẼ BÓNG</w:t>
      </w:r>
    </w:p>
    <w:p w:rsidR="007130BC" w:rsidRPr="0045678B" w:rsidRDefault="007130BC" w:rsidP="007130BC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7130BC" w:rsidRPr="0045678B" w:rsidRDefault="007130BC" w:rsidP="007130BC">
      <w:pPr>
        <w:keepNext/>
        <w:ind w:firstLine="403"/>
        <w:outlineLvl w:val="5"/>
        <w:rPr>
          <w:iCs/>
        </w:rPr>
      </w:pPr>
      <w:r w:rsidRPr="0045678B">
        <w:rPr>
          <w:iCs/>
        </w:rPr>
        <w:t>Trang bị cá</w:t>
      </w:r>
      <w:r w:rsidR="00615674">
        <w:rPr>
          <w:iCs/>
        </w:rPr>
        <w:t>c kiến thức cơ sở về đường vẽ</w:t>
      </w:r>
      <w:r w:rsidR="00BF3594">
        <w:rPr>
          <w:iCs/>
        </w:rPr>
        <w:t xml:space="preserve"> cân đối</w:t>
      </w:r>
      <w:r w:rsidR="00615674">
        <w:rPr>
          <w:iCs/>
        </w:rPr>
        <w:t xml:space="preserve">, </w:t>
      </w:r>
      <w:r w:rsidRPr="0045678B">
        <w:rPr>
          <w:iCs/>
        </w:rPr>
        <w:t>xác định đường</w:t>
      </w:r>
      <w:r w:rsidR="00BF3594">
        <w:rPr>
          <w:iCs/>
        </w:rPr>
        <w:t xml:space="preserve"> </w:t>
      </w:r>
      <w:r w:rsidR="00BF3594">
        <w:rPr>
          <w:iCs/>
        </w:rPr>
        <w:t>vẽ cân đối</w:t>
      </w:r>
      <w:r w:rsidRPr="0045678B">
        <w:rPr>
          <w:iCs/>
        </w:rPr>
        <w:t xml:space="preserve"> trong tác phẩm mỹ thuật</w:t>
      </w:r>
    </w:p>
    <w:p w:rsidR="00DA1F75" w:rsidRPr="00201FD2" w:rsidRDefault="00DA1F75" w:rsidP="000256C6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VẼ CÂN ĐỐI</w:t>
      </w:r>
    </w:p>
    <w:p w:rsidR="00DA1F75" w:rsidRPr="00201FD2" w:rsidRDefault="00DA1F75" w:rsidP="000256C6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Công dụng</w:t>
      </w:r>
    </w:p>
    <w:p w:rsidR="00DA1F75" w:rsidRPr="00201FD2" w:rsidRDefault="00DA1F75" w:rsidP="000256C6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Hình thức đánh bóng</w:t>
      </w:r>
    </w:p>
    <w:p w:rsidR="00DA1F75" w:rsidRPr="00201FD2" w:rsidRDefault="00DA1F75" w:rsidP="000256C6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Cách đáng bóng</w:t>
      </w:r>
    </w:p>
    <w:p w:rsidR="00DA1F75" w:rsidRPr="00201FD2" w:rsidRDefault="00DA1F75" w:rsidP="000256C6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VẼ BÓNG</w:t>
      </w:r>
    </w:p>
    <w:p w:rsidR="00DA1F75" w:rsidRPr="00201FD2" w:rsidRDefault="00DA1F75" w:rsidP="000256C6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Công dụng</w:t>
      </w:r>
    </w:p>
    <w:p w:rsidR="00DA1F75" w:rsidRPr="00201FD2" w:rsidRDefault="00DA1F75" w:rsidP="000256C6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Hình thức vẽ bóng</w:t>
      </w:r>
    </w:p>
    <w:p w:rsidR="00DA1F75" w:rsidRPr="00201FD2" w:rsidRDefault="00DA1F75" w:rsidP="000256C6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Cách đánh bóng</w:t>
      </w:r>
    </w:p>
    <w:p w:rsidR="00DA1F75" w:rsidRPr="00201FD2" w:rsidRDefault="00DA1F75" w:rsidP="000256C6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VẼ TỈ MỈ</w:t>
      </w:r>
    </w:p>
    <w:p w:rsidR="00DA1F75" w:rsidRDefault="00DA1F75" w:rsidP="007F61D7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3: KHÔNG GIAN- NÉT VÀ CHUYỂN ĐỘNG CỦA NÉT</w:t>
      </w:r>
    </w:p>
    <w:p w:rsidR="00615674" w:rsidRPr="0045678B" w:rsidRDefault="00615674" w:rsidP="00615674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615674" w:rsidRPr="00BF3594" w:rsidRDefault="00615674" w:rsidP="00BF3594">
      <w:pPr>
        <w:keepNext/>
        <w:ind w:firstLine="403"/>
        <w:outlineLvl w:val="5"/>
        <w:rPr>
          <w:iCs/>
        </w:rPr>
      </w:pPr>
      <w:r w:rsidRPr="0045678B">
        <w:rPr>
          <w:iCs/>
        </w:rPr>
        <w:t>Trang bị cá</w:t>
      </w:r>
      <w:r>
        <w:rPr>
          <w:iCs/>
        </w:rPr>
        <w:t>c kiến thức cơ sở về đường vẽ,</w:t>
      </w:r>
      <w:r w:rsidR="00BF3594">
        <w:rPr>
          <w:iCs/>
        </w:rPr>
        <w:t xml:space="preserve"> xác định đường vẽ </w:t>
      </w:r>
      <w:r w:rsidRPr="0045678B">
        <w:rPr>
          <w:iCs/>
        </w:rPr>
        <w:t>trong tác phẩm mỹ thuật</w:t>
      </w:r>
    </w:p>
    <w:p w:rsidR="00DA1F75" w:rsidRPr="00201FD2" w:rsidRDefault="00DA1F75" w:rsidP="000256C6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 VỀ ĐƯỜNG NÉT</w:t>
      </w:r>
    </w:p>
    <w:p w:rsidR="00DA1F75" w:rsidRPr="00201FD2" w:rsidRDefault="00DA1F75" w:rsidP="000256C6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GIÁ TRỊ CỦA ĐƯỜNG NÉT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Nét thẳng đứng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lastRenderedPageBreak/>
        <w:t>Nét thẳng ngang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Nét xiên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Nét cong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Sự đối chọi của đường nét</w:t>
      </w:r>
    </w:p>
    <w:p w:rsidR="00DA1F75" w:rsidRPr="00201FD2" w:rsidRDefault="00DA1F75" w:rsidP="000256C6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SỰ BIỂN HIỆN CỦA ĐƯỜNG NÉT BẰNG NGÔN NGỮ THỊ GIÁC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Biểu hiện độ dày mỏng của nét</w:t>
      </w:r>
    </w:p>
    <w:p w:rsidR="00DA1F75" w:rsidRPr="00201FD2" w:rsidRDefault="00DA1F75" w:rsidP="000256C6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Khả năng truyền cảm trực tiếp</w:t>
      </w:r>
    </w:p>
    <w:p w:rsidR="00DA1F75" w:rsidRPr="00201FD2" w:rsidRDefault="00DA1F75" w:rsidP="000256C6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TÍNH THẨM MỸ CỦA ĐƯỜNG NÉT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4: ĐƯỜNG NÉT TRONG BỐ CỤC</w:t>
      </w:r>
    </w:p>
    <w:p w:rsidR="00BF3594" w:rsidRPr="0045678B" w:rsidRDefault="00BF3594" w:rsidP="00BF3594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BF3594" w:rsidRPr="0045678B" w:rsidRDefault="00BF3594" w:rsidP="00BF3594">
      <w:pPr>
        <w:keepNext/>
        <w:ind w:firstLine="403"/>
        <w:outlineLvl w:val="5"/>
        <w:rPr>
          <w:iCs/>
        </w:rPr>
      </w:pPr>
      <w:r w:rsidRPr="0045678B">
        <w:rPr>
          <w:iCs/>
        </w:rPr>
        <w:t>Trang b</w:t>
      </w:r>
      <w:r w:rsidR="001F58A8">
        <w:rPr>
          <w:iCs/>
        </w:rPr>
        <w:t xml:space="preserve">ị các kiến thức cơ sở về đường </w:t>
      </w:r>
      <w:r w:rsidRPr="0045678B">
        <w:rPr>
          <w:iCs/>
        </w:rPr>
        <w:t>nét</w:t>
      </w:r>
      <w:r w:rsidR="001F58A8">
        <w:rPr>
          <w:iCs/>
        </w:rPr>
        <w:t xml:space="preserve"> trong </w:t>
      </w:r>
      <w:r w:rsidR="001F58A8" w:rsidRPr="0045678B">
        <w:rPr>
          <w:lang w:val="es-ES"/>
        </w:rPr>
        <w:t>mỹ thuật</w:t>
      </w:r>
      <w:r w:rsidR="001F58A8">
        <w:rPr>
          <w:iCs/>
        </w:rPr>
        <w:t xml:space="preserve">, </w:t>
      </w:r>
      <w:r w:rsidR="001F58A8" w:rsidRPr="00201FD2">
        <w:rPr>
          <w:szCs w:val="24"/>
        </w:rPr>
        <w:t>đường nét xây dựng nội tâm của tranh</w:t>
      </w:r>
      <w:r w:rsidRPr="0045678B">
        <w:rPr>
          <w:iCs/>
        </w:rPr>
        <w:t xml:space="preserve"> trong tác phẩm mỹ thuật</w:t>
      </w:r>
    </w:p>
    <w:p w:rsidR="00DA1F75" w:rsidRDefault="001F58A8" w:rsidP="000256C6">
      <w:pPr>
        <w:numPr>
          <w:ilvl w:val="1"/>
          <w:numId w:val="7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ĐƯỜNG NÉT XÂY DỰNG NỘI TÂM CỦA TRANH</w:t>
      </w:r>
    </w:p>
    <w:p w:rsidR="001F58A8" w:rsidRPr="00201FD2" w:rsidRDefault="001F58A8" w:rsidP="000256C6">
      <w:pPr>
        <w:numPr>
          <w:ilvl w:val="1"/>
          <w:numId w:val="7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HÌNH THỨC KỸ HÀ - HỌC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5: HÌNH MẢNG</w:t>
      </w:r>
    </w:p>
    <w:p w:rsidR="005A2024" w:rsidRPr="0045678B" w:rsidRDefault="005A2024" w:rsidP="005A2024">
      <w:pPr>
        <w:keepNext/>
        <w:outlineLvl w:val="5"/>
        <w:rPr>
          <w:i/>
          <w:iCs/>
          <w:lang w:val="es-ES"/>
        </w:rPr>
      </w:pPr>
      <w:r w:rsidRPr="0045678B">
        <w:rPr>
          <w:i/>
          <w:iCs/>
          <w:lang w:val="es-ES"/>
        </w:rPr>
        <w:t xml:space="preserve">Mục tiêu: </w:t>
      </w:r>
    </w:p>
    <w:p w:rsidR="005A2024" w:rsidRPr="0045678B" w:rsidRDefault="005A2024" w:rsidP="005A2024">
      <w:pPr>
        <w:keepNext/>
        <w:ind w:firstLine="403"/>
        <w:outlineLvl w:val="5"/>
        <w:rPr>
          <w:iCs/>
          <w:lang w:val="es-ES"/>
        </w:rPr>
      </w:pPr>
      <w:r w:rsidRPr="0045678B">
        <w:rPr>
          <w:iCs/>
          <w:lang w:val="es-ES"/>
        </w:rPr>
        <w:t xml:space="preserve">Trang bị các kiến thức cơ sở về khối, không gian trong tác phẩm mỹ thuật. </w:t>
      </w:r>
    </w:p>
    <w:p w:rsidR="00DA1F75" w:rsidRPr="00201FD2" w:rsidRDefault="00DA1F75" w:rsidP="000256C6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DẠNG TIÊU BIỂU HÌNH MẢNG TRÊN MẶT PHẲNG</w:t>
      </w:r>
    </w:p>
    <w:p w:rsidR="00DA1F75" w:rsidRPr="00201FD2" w:rsidRDefault="00DA1F75" w:rsidP="000256C6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TÍNH CHẤT</w:t>
      </w:r>
    </w:p>
    <w:p w:rsidR="00DA1F75" w:rsidRPr="00201FD2" w:rsidRDefault="00DA1F75" w:rsidP="000256C6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KẾT LUẬN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6: HÌNH VÀ NỀN</w:t>
      </w:r>
    </w:p>
    <w:p w:rsidR="001F58A8" w:rsidRPr="0045678B" w:rsidRDefault="001F58A8" w:rsidP="001F58A8">
      <w:pPr>
        <w:keepNext/>
        <w:outlineLvl w:val="5"/>
        <w:rPr>
          <w:i/>
          <w:iCs/>
          <w:lang w:val="de-DE"/>
        </w:rPr>
      </w:pPr>
      <w:r w:rsidRPr="0045678B">
        <w:rPr>
          <w:i/>
          <w:iCs/>
          <w:lang w:val="de-DE"/>
        </w:rPr>
        <w:t xml:space="preserve">Mục tiêu: </w:t>
      </w:r>
    </w:p>
    <w:p w:rsidR="001F58A8" w:rsidRPr="002F66F6" w:rsidRDefault="001F58A8" w:rsidP="002F66F6">
      <w:pPr>
        <w:keepNext/>
        <w:ind w:firstLine="403"/>
        <w:outlineLvl w:val="5"/>
        <w:rPr>
          <w:iCs/>
          <w:lang w:val="de-DE"/>
        </w:rPr>
      </w:pPr>
      <w:r w:rsidRPr="0045678B">
        <w:rPr>
          <w:iCs/>
          <w:lang w:val="de-DE"/>
        </w:rPr>
        <w:t>Trang bị các kiến thức cơ sở về hình trong tác phẩm mỹ thuật</w:t>
      </w:r>
      <w:r w:rsidR="002F66F6">
        <w:rPr>
          <w:iCs/>
          <w:lang w:val="de-DE"/>
        </w:rPr>
        <w:t xml:space="preserve">, </w:t>
      </w:r>
      <w:r w:rsidR="002F66F6">
        <w:rPr>
          <w:lang w:val="es-ES"/>
        </w:rPr>
        <w:t>hình và thể hiện hình, c</w:t>
      </w:r>
      <w:r w:rsidRPr="0045678B">
        <w:rPr>
          <w:lang w:val="es-ES"/>
        </w:rPr>
        <w:t>ác nguyên tắc tổ chức hình</w:t>
      </w:r>
    </w:p>
    <w:p w:rsidR="00DA1F75" w:rsidRPr="00201FD2" w:rsidRDefault="00DA1F75" w:rsidP="000256C6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HÌNH THÁI CỦA HÌNH NỀN TRONG BỐ CỤC</w:t>
      </w:r>
    </w:p>
    <w:p w:rsidR="00DA1F75" w:rsidRPr="00201FD2" w:rsidRDefault="00DA1F75" w:rsidP="000256C6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QUAN HỆ HÌNH – HÌNH TRONG TƯƠNG QUAN BỐ CỤC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quan hình và hình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quan tương phản hình và hình trong bố cục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quan nối kết hình</w:t>
      </w:r>
    </w:p>
    <w:p w:rsidR="002F66F6" w:rsidRDefault="002F66F6">
      <w:pPr>
        <w:rPr>
          <w:szCs w:val="24"/>
        </w:rPr>
      </w:pPr>
      <w:r>
        <w:rPr>
          <w:szCs w:val="24"/>
        </w:rPr>
        <w:br w:type="page"/>
      </w:r>
    </w:p>
    <w:p w:rsidR="00DA1F75" w:rsidRDefault="00DA1F75" w:rsidP="00E76863">
      <w:pPr>
        <w:spacing w:before="60" w:after="60" w:line="312" w:lineRule="auto"/>
        <w:rPr>
          <w:szCs w:val="24"/>
        </w:rPr>
      </w:pPr>
      <w:r w:rsidRPr="00201FD2">
        <w:rPr>
          <w:szCs w:val="24"/>
        </w:rPr>
        <w:lastRenderedPageBreak/>
        <w:t>BÀI 7</w:t>
      </w:r>
      <w:proofErr w:type="gramStart"/>
      <w:r w:rsidRPr="00201FD2">
        <w:rPr>
          <w:szCs w:val="24"/>
        </w:rPr>
        <w:t>:TƯƠNG</w:t>
      </w:r>
      <w:proofErr w:type="gramEnd"/>
      <w:r w:rsidRPr="00201FD2">
        <w:rPr>
          <w:szCs w:val="24"/>
        </w:rPr>
        <w:t xml:space="preserve"> PHẢN VÀ CHÍNH PHỤ</w:t>
      </w:r>
    </w:p>
    <w:p w:rsidR="002F66F6" w:rsidRPr="0045678B" w:rsidRDefault="002F66F6" w:rsidP="002F66F6">
      <w:pPr>
        <w:keepNext/>
        <w:outlineLvl w:val="5"/>
        <w:rPr>
          <w:i/>
          <w:iCs/>
          <w:lang w:val="de-DE"/>
        </w:rPr>
      </w:pPr>
      <w:r w:rsidRPr="0045678B">
        <w:rPr>
          <w:i/>
          <w:iCs/>
          <w:lang w:val="de-DE"/>
        </w:rPr>
        <w:t xml:space="preserve">Mục tiêu: </w:t>
      </w:r>
    </w:p>
    <w:p w:rsidR="002F66F6" w:rsidRPr="002F66F6" w:rsidRDefault="002F66F6" w:rsidP="002F66F6">
      <w:pPr>
        <w:keepNext/>
        <w:ind w:firstLine="403"/>
        <w:outlineLvl w:val="5"/>
        <w:rPr>
          <w:iCs/>
          <w:lang w:val="de-DE"/>
        </w:rPr>
      </w:pPr>
      <w:r w:rsidRPr="0045678B">
        <w:rPr>
          <w:iCs/>
          <w:lang w:val="de-DE"/>
        </w:rPr>
        <w:t>Trang bị các kiến thức cơ sở về</w:t>
      </w:r>
      <w:r>
        <w:rPr>
          <w:iCs/>
          <w:lang w:val="de-DE"/>
        </w:rPr>
        <w:t xml:space="preserve"> tương phản</w:t>
      </w:r>
      <w:r w:rsidRPr="0045678B">
        <w:rPr>
          <w:iCs/>
          <w:lang w:val="de-DE"/>
        </w:rPr>
        <w:t xml:space="preserve"> trong tác phẩm mỹ thuật</w:t>
      </w:r>
      <w:r>
        <w:rPr>
          <w:iCs/>
          <w:lang w:val="de-DE"/>
        </w:rPr>
        <w:t>.</w:t>
      </w:r>
    </w:p>
    <w:p w:rsidR="002F66F6" w:rsidRPr="00201FD2" w:rsidRDefault="002F66F6" w:rsidP="00E76863">
      <w:pPr>
        <w:spacing w:before="60" w:after="60" w:line="312" w:lineRule="auto"/>
        <w:rPr>
          <w:szCs w:val="24"/>
        </w:rPr>
      </w:pPr>
    </w:p>
    <w:p w:rsidR="00DA1F75" w:rsidRPr="00201FD2" w:rsidRDefault="00DA1F75" w:rsidP="000256C6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tự thân các hình có dạng hình khác biệt nhau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tạo nên từ việc sắp xếp đối lập các vị trí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do sự sắp xếp khác nhau của các hình thể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về màu sắc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về diện tích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về chất liệu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Tương phản về trạng thái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CHÌNH PHỤ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Chính phụ trong bố cục</w:t>
      </w:r>
    </w:p>
    <w:p w:rsidR="00DA1F75" w:rsidRPr="00201FD2" w:rsidRDefault="00DA1F75" w:rsidP="000256C6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hình thức bố cục có chính phụ</w:t>
      </w:r>
    </w:p>
    <w:p w:rsidR="00DA1F75" w:rsidRPr="00201FD2" w:rsidRDefault="00DA1F75" w:rsidP="000256C6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KẾT LUẬN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8</w:t>
      </w:r>
      <w:proofErr w:type="gramStart"/>
      <w:r w:rsidRPr="00201FD2">
        <w:rPr>
          <w:b/>
          <w:szCs w:val="24"/>
        </w:rPr>
        <w:t>:CÂN</w:t>
      </w:r>
      <w:proofErr w:type="gramEnd"/>
      <w:r w:rsidRPr="00201FD2">
        <w:rPr>
          <w:b/>
          <w:szCs w:val="24"/>
        </w:rPr>
        <w:t xml:space="preserve"> GIÁC</w:t>
      </w:r>
    </w:p>
    <w:p w:rsidR="002F66F6" w:rsidRPr="0045678B" w:rsidRDefault="002F66F6" w:rsidP="002F66F6">
      <w:pPr>
        <w:keepNext/>
        <w:outlineLvl w:val="5"/>
        <w:rPr>
          <w:i/>
          <w:iCs/>
          <w:lang w:val="de-DE"/>
        </w:rPr>
      </w:pPr>
      <w:r w:rsidRPr="0045678B">
        <w:rPr>
          <w:i/>
          <w:iCs/>
          <w:lang w:val="de-DE"/>
        </w:rPr>
        <w:t xml:space="preserve">Mục tiêu: </w:t>
      </w:r>
    </w:p>
    <w:p w:rsidR="002F66F6" w:rsidRPr="002F66F6" w:rsidRDefault="002F66F6" w:rsidP="002F66F6">
      <w:pPr>
        <w:keepNext/>
        <w:ind w:firstLine="403"/>
        <w:outlineLvl w:val="5"/>
        <w:rPr>
          <w:iCs/>
          <w:lang w:val="de-DE"/>
        </w:rPr>
      </w:pPr>
      <w:r w:rsidRPr="0045678B">
        <w:rPr>
          <w:iCs/>
          <w:lang w:val="de-DE"/>
        </w:rPr>
        <w:t>Trang bị các kiến thức cơ sở về</w:t>
      </w:r>
      <w:r>
        <w:rPr>
          <w:iCs/>
          <w:lang w:val="de-DE"/>
        </w:rPr>
        <w:t xml:space="preserve"> </w:t>
      </w:r>
      <w:r>
        <w:rPr>
          <w:iCs/>
          <w:lang w:val="de-DE"/>
        </w:rPr>
        <w:t>cân bằng thị giác</w:t>
      </w:r>
      <w:r w:rsidRPr="0045678B">
        <w:rPr>
          <w:iCs/>
          <w:lang w:val="de-DE"/>
        </w:rPr>
        <w:t xml:space="preserve"> trong tác phẩm mỹ thuật</w:t>
      </w:r>
      <w:r>
        <w:rPr>
          <w:iCs/>
          <w:lang w:val="de-DE"/>
        </w:rPr>
        <w:t>.</w:t>
      </w:r>
    </w:p>
    <w:p w:rsidR="002F66F6" w:rsidRPr="00201FD2" w:rsidRDefault="002F66F6" w:rsidP="00E76863">
      <w:pPr>
        <w:spacing w:before="60" w:after="60" w:line="312" w:lineRule="auto"/>
        <w:rPr>
          <w:b/>
          <w:szCs w:val="24"/>
        </w:rPr>
      </w:pPr>
    </w:p>
    <w:p w:rsidR="00DA1F75" w:rsidRPr="00201FD2" w:rsidRDefault="00DA1F75" w:rsidP="000256C6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SỰ SẮP XẾP HỢP LÝ GIỮA CÁC HÌNH THỂ</w:t>
      </w:r>
    </w:p>
    <w:p w:rsidR="00DA1F75" w:rsidRPr="00201FD2" w:rsidRDefault="00DA1F75" w:rsidP="000256C6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CÂN BẰNG THỊ GIÁC</w:t>
      </w:r>
    </w:p>
    <w:p w:rsidR="00DA1F75" w:rsidRPr="00201FD2" w:rsidRDefault="00DA1F75" w:rsidP="000256C6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SỨC CĂNG HAY ĐỘ NHẤN TRONG BỐ CỤC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9</w:t>
      </w:r>
      <w:proofErr w:type="gramStart"/>
      <w:r w:rsidRPr="00201FD2">
        <w:rPr>
          <w:b/>
          <w:szCs w:val="24"/>
        </w:rPr>
        <w:t>:CÁC</w:t>
      </w:r>
      <w:proofErr w:type="gramEnd"/>
      <w:r w:rsidRPr="00201FD2">
        <w:rPr>
          <w:b/>
          <w:szCs w:val="24"/>
        </w:rPr>
        <w:t xml:space="preserve"> HÌNH THỨC CƠ BẢN CỦA THỊ GIÁC</w:t>
      </w:r>
    </w:p>
    <w:p w:rsidR="002F66F6" w:rsidRPr="0045678B" w:rsidRDefault="002F66F6" w:rsidP="002F66F6">
      <w:pPr>
        <w:keepNext/>
        <w:outlineLvl w:val="5"/>
        <w:rPr>
          <w:i/>
          <w:iCs/>
          <w:lang w:val="de-DE"/>
        </w:rPr>
      </w:pPr>
      <w:r w:rsidRPr="0045678B">
        <w:rPr>
          <w:i/>
          <w:iCs/>
          <w:lang w:val="de-DE"/>
        </w:rPr>
        <w:t xml:space="preserve">Mục tiêu: </w:t>
      </w:r>
    </w:p>
    <w:p w:rsidR="002F66F6" w:rsidRPr="002F66F6" w:rsidRDefault="002F66F6" w:rsidP="002F66F6">
      <w:pPr>
        <w:keepNext/>
        <w:ind w:firstLine="403"/>
        <w:outlineLvl w:val="5"/>
        <w:rPr>
          <w:iCs/>
          <w:lang w:val="de-DE"/>
        </w:rPr>
      </w:pPr>
      <w:r w:rsidRPr="0045678B">
        <w:rPr>
          <w:iCs/>
          <w:lang w:val="de-DE"/>
        </w:rPr>
        <w:t>Trang bị các kiến thức cơ sở về</w:t>
      </w:r>
      <w:r>
        <w:rPr>
          <w:iCs/>
          <w:lang w:val="de-DE"/>
        </w:rPr>
        <w:t xml:space="preserve"> cân bằng thị giác</w:t>
      </w:r>
      <w:r>
        <w:rPr>
          <w:iCs/>
          <w:lang w:val="de-DE"/>
        </w:rPr>
        <w:t>, hình thức sắp xếp</w:t>
      </w:r>
      <w:r w:rsidRPr="0045678B">
        <w:rPr>
          <w:iCs/>
          <w:lang w:val="de-DE"/>
        </w:rPr>
        <w:t xml:space="preserve"> trong tác phẩm mỹ thuật</w:t>
      </w:r>
      <w:r>
        <w:rPr>
          <w:iCs/>
          <w:lang w:val="de-DE"/>
        </w:rPr>
        <w:t>.</w:t>
      </w:r>
    </w:p>
    <w:p w:rsidR="002F66F6" w:rsidRPr="00201FD2" w:rsidRDefault="002F66F6" w:rsidP="00E76863">
      <w:pPr>
        <w:spacing w:before="60" w:after="60" w:line="312" w:lineRule="auto"/>
        <w:rPr>
          <w:b/>
          <w:szCs w:val="24"/>
        </w:rPr>
      </w:pPr>
    </w:p>
    <w:p w:rsidR="00DA1F75" w:rsidRPr="00201FD2" w:rsidRDefault="00DA1F75" w:rsidP="000256C6">
      <w:pPr>
        <w:numPr>
          <w:ilvl w:val="1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 xml:space="preserve"> MỤC ĐÍCH</w:t>
      </w:r>
    </w:p>
    <w:p w:rsidR="00DA1F75" w:rsidRPr="00201FD2" w:rsidRDefault="00DA1F75" w:rsidP="000256C6">
      <w:pPr>
        <w:numPr>
          <w:ilvl w:val="1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 xml:space="preserve"> CÁC HÌNH THỨC CƠ BẢN CỦA THỊ GIÁC</w:t>
      </w:r>
    </w:p>
    <w:p w:rsidR="00DA1F75" w:rsidRPr="00201FD2" w:rsidRDefault="00DA1F75" w:rsidP="000256C6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Hình thể sắp xếp theo khoảng cách</w:t>
      </w:r>
    </w:p>
    <w:p w:rsidR="00DA1F75" w:rsidRPr="00201FD2" w:rsidRDefault="00DA1F75" w:rsidP="000256C6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Hình thể sắp xếp theo đồng dạng</w:t>
      </w:r>
    </w:p>
    <w:p w:rsidR="00DA1F75" w:rsidRPr="00201FD2" w:rsidRDefault="00DA1F75" w:rsidP="000256C6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lastRenderedPageBreak/>
        <w:t>Hình thể sắp xếp theo sự chuyển đổi</w:t>
      </w:r>
    </w:p>
    <w:p w:rsidR="00DA1F75" w:rsidRPr="00201FD2" w:rsidRDefault="00DA1F75" w:rsidP="000256C6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Hình thể sắp xếp theo sự tương phản</w:t>
      </w:r>
    </w:p>
    <w:p w:rsidR="00DA1F75" w:rsidRPr="00201FD2" w:rsidRDefault="00DA1F75" w:rsidP="000256C6">
      <w:pPr>
        <w:numPr>
          <w:ilvl w:val="1"/>
          <w:numId w:val="11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 xml:space="preserve"> KẾT LUẬN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10: NGUYÊN LÝ BỐ CỤC CƠ BẢN</w:t>
      </w:r>
    </w:p>
    <w:p w:rsidR="007130BC" w:rsidRPr="0045678B" w:rsidRDefault="007130BC" w:rsidP="007130BC">
      <w:pPr>
        <w:keepNext/>
        <w:outlineLvl w:val="5"/>
        <w:rPr>
          <w:i/>
          <w:iCs/>
          <w:lang w:val="pt-BR"/>
        </w:rPr>
      </w:pPr>
      <w:r w:rsidRPr="0045678B">
        <w:rPr>
          <w:i/>
          <w:iCs/>
          <w:lang w:val="pt-BR"/>
        </w:rPr>
        <w:t xml:space="preserve">Mục tiêu: </w:t>
      </w:r>
    </w:p>
    <w:p w:rsidR="002F66F6" w:rsidRPr="002F66F6" w:rsidRDefault="007130BC" w:rsidP="002F66F6">
      <w:pPr>
        <w:keepNext/>
        <w:ind w:firstLine="403"/>
        <w:outlineLvl w:val="5"/>
        <w:rPr>
          <w:iCs/>
          <w:lang w:val="de-DE"/>
        </w:rPr>
      </w:pPr>
      <w:r w:rsidRPr="0045678B">
        <w:rPr>
          <w:iCs/>
          <w:lang w:val="pt-BR"/>
        </w:rPr>
        <w:t>Trang bị các kiến thức cơ sở về hình dạng, các cách xác định hình dạng</w:t>
      </w:r>
      <w:r w:rsidR="002F66F6">
        <w:rPr>
          <w:iCs/>
          <w:lang w:val="pt-BR"/>
        </w:rPr>
        <w:t xml:space="preserve"> </w:t>
      </w:r>
      <w:r w:rsidR="002F66F6" w:rsidRPr="0045678B">
        <w:rPr>
          <w:iCs/>
          <w:lang w:val="de-DE"/>
        </w:rPr>
        <w:t>trong tác phẩm mỹ thuật</w:t>
      </w:r>
      <w:r w:rsidR="002F66F6">
        <w:rPr>
          <w:iCs/>
          <w:lang w:val="de-DE"/>
        </w:rPr>
        <w:t>.</w:t>
      </w:r>
    </w:p>
    <w:p w:rsidR="007130BC" w:rsidRPr="0045678B" w:rsidRDefault="007130BC" w:rsidP="007130BC">
      <w:pPr>
        <w:keepNext/>
        <w:ind w:firstLine="403"/>
        <w:outlineLvl w:val="5"/>
        <w:rPr>
          <w:iCs/>
          <w:lang w:val="pt-BR"/>
        </w:rPr>
      </w:pPr>
    </w:p>
    <w:p w:rsidR="00DA1F75" w:rsidRPr="00201FD2" w:rsidRDefault="00DA1F75" w:rsidP="000256C6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NGUYÊN LÝ HÀNG LỐI</w:t>
      </w:r>
    </w:p>
    <w:p w:rsidR="00DA1F75" w:rsidRPr="00201FD2" w:rsidRDefault="00DA1F75" w:rsidP="000256C6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NGUYÊN LÝ TỰ DO</w:t>
      </w:r>
    </w:p>
    <w:p w:rsidR="00DA1F75" w:rsidRPr="00201FD2" w:rsidRDefault="00DA1F75" w:rsidP="000256C6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NGUYÊN LÝ CÂN ĐỐI</w:t>
      </w:r>
    </w:p>
    <w:p w:rsidR="00DA1F75" w:rsidRPr="00201FD2" w:rsidRDefault="00DA1F75" w:rsidP="000256C6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NGUYÊN LÝ VÀ SỰ ỨNG DỤNG TRONG ĐỒ HỌA</w:t>
      </w:r>
    </w:p>
    <w:p w:rsidR="00DA1F75" w:rsidRPr="00201FD2" w:rsidRDefault="00DA1F75" w:rsidP="00DA1F75">
      <w:pPr>
        <w:rPr>
          <w:b/>
          <w:szCs w:val="24"/>
        </w:rPr>
      </w:pPr>
      <w:r w:rsidRPr="00201FD2">
        <w:rPr>
          <w:b/>
          <w:szCs w:val="24"/>
        </w:rPr>
        <w:t>CHƯƠNG II: MÀU SẮC</w:t>
      </w:r>
    </w:p>
    <w:p w:rsidR="00DA1F75" w:rsidRDefault="00DA1F75" w:rsidP="00E76863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1: KHÁI NIỆM CƠ BẢN</w:t>
      </w:r>
    </w:p>
    <w:p w:rsidR="007130BC" w:rsidRPr="0045678B" w:rsidRDefault="007130BC" w:rsidP="007130BC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7D664B" w:rsidRPr="002F66F6" w:rsidRDefault="007130BC" w:rsidP="007D664B">
      <w:pPr>
        <w:keepNext/>
        <w:ind w:firstLine="403"/>
        <w:outlineLvl w:val="5"/>
        <w:rPr>
          <w:iCs/>
          <w:lang w:val="de-DE"/>
        </w:rPr>
      </w:pPr>
      <w:r w:rsidRPr="0045678B">
        <w:rPr>
          <w:iCs/>
        </w:rPr>
        <w:t>Trang bị cá</w:t>
      </w:r>
      <w:r>
        <w:rPr>
          <w:iCs/>
        </w:rPr>
        <w:t>c kiến thức cơ sở về màu sắc, dãy</w:t>
      </w:r>
      <w:r w:rsidRPr="0045678B">
        <w:rPr>
          <w:iCs/>
        </w:rPr>
        <w:t xml:space="preserve"> màu, </w:t>
      </w:r>
      <w:proofErr w:type="gramStart"/>
      <w:r w:rsidRPr="0045678B">
        <w:rPr>
          <w:iCs/>
        </w:rPr>
        <w:t>pha</w:t>
      </w:r>
      <w:proofErr w:type="gramEnd"/>
      <w:r w:rsidRPr="0045678B">
        <w:rPr>
          <w:iCs/>
        </w:rPr>
        <w:t xml:space="preserve"> trộn màu</w:t>
      </w:r>
      <w:r w:rsidR="007D664B">
        <w:rPr>
          <w:iCs/>
        </w:rPr>
        <w:t xml:space="preserve"> </w:t>
      </w:r>
      <w:r w:rsidR="007D664B" w:rsidRPr="0045678B">
        <w:rPr>
          <w:iCs/>
          <w:lang w:val="de-DE"/>
        </w:rPr>
        <w:t>trong tác phẩm mỹ thuật</w:t>
      </w:r>
      <w:r w:rsidR="007D664B">
        <w:rPr>
          <w:iCs/>
          <w:lang w:val="de-DE"/>
        </w:rPr>
        <w:t>.</w:t>
      </w:r>
    </w:p>
    <w:p w:rsidR="007130BC" w:rsidRPr="0045678B" w:rsidRDefault="007130BC" w:rsidP="007130BC">
      <w:pPr>
        <w:keepNext/>
        <w:ind w:firstLine="403"/>
        <w:outlineLvl w:val="5"/>
        <w:rPr>
          <w:iCs/>
        </w:rPr>
      </w:pPr>
    </w:p>
    <w:p w:rsidR="00DA1F75" w:rsidRPr="00201FD2" w:rsidRDefault="00DA1F75" w:rsidP="000256C6">
      <w:pPr>
        <w:numPr>
          <w:ilvl w:val="1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VÒNG MÀU CƠ BẢN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Hệ màu C.Y.M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pha từ vòng màu cơ bản</w:t>
      </w:r>
    </w:p>
    <w:p w:rsidR="00DA1F75" w:rsidRPr="00201FD2" w:rsidRDefault="00DA1F75" w:rsidP="000256C6">
      <w:pPr>
        <w:numPr>
          <w:ilvl w:val="1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ĐỊNH ĐỀ MÀU SẮC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nóng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lạnh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tương phản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tương đồng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vô sắc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bổ túc</w:t>
      </w:r>
    </w:p>
    <w:p w:rsidR="00DA1F75" w:rsidRPr="00201FD2" w:rsidRDefault="00DA1F75" w:rsidP="000256C6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Màu sắc độ</w:t>
      </w:r>
    </w:p>
    <w:p w:rsidR="00DA1F75" w:rsidRDefault="00DA1F75" w:rsidP="00237514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2</w:t>
      </w:r>
      <w:proofErr w:type="gramStart"/>
      <w:r w:rsidRPr="00201FD2">
        <w:rPr>
          <w:b/>
          <w:szCs w:val="24"/>
        </w:rPr>
        <w:t>:NHỮNG</w:t>
      </w:r>
      <w:proofErr w:type="gramEnd"/>
      <w:r w:rsidRPr="00201FD2">
        <w:rPr>
          <w:b/>
          <w:szCs w:val="24"/>
        </w:rPr>
        <w:t xml:space="preserve"> ĐẶC TÍNH CỦA MÀU SẮC</w:t>
      </w:r>
    </w:p>
    <w:p w:rsidR="007D664B" w:rsidRPr="0045678B" w:rsidRDefault="007D664B" w:rsidP="007D664B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7D664B" w:rsidRPr="007D664B" w:rsidRDefault="007D664B" w:rsidP="007D664B">
      <w:pPr>
        <w:keepNext/>
        <w:ind w:firstLine="403"/>
        <w:outlineLvl w:val="5"/>
        <w:rPr>
          <w:iCs/>
          <w:lang w:val="de-DE"/>
        </w:rPr>
      </w:pPr>
      <w:proofErr w:type="gramStart"/>
      <w:r w:rsidRPr="0045678B">
        <w:rPr>
          <w:iCs/>
        </w:rPr>
        <w:t>Trang bị cá</w:t>
      </w:r>
      <w:r>
        <w:rPr>
          <w:iCs/>
        </w:rPr>
        <w:t xml:space="preserve">c kiến thức cơ sở về màu sắc, </w:t>
      </w:r>
      <w:r>
        <w:rPr>
          <w:szCs w:val="24"/>
        </w:rPr>
        <w:t>những liên tưởng tâm</w:t>
      </w:r>
      <w:r w:rsidRPr="00201FD2">
        <w:rPr>
          <w:szCs w:val="24"/>
        </w:rPr>
        <w:t xml:space="preserve"> lý về màu sắc</w:t>
      </w:r>
      <w:r>
        <w:rPr>
          <w:szCs w:val="24"/>
        </w:rPr>
        <w:t xml:space="preserve"> </w:t>
      </w:r>
      <w:r w:rsidRPr="0045678B">
        <w:rPr>
          <w:iCs/>
          <w:lang w:val="de-DE"/>
        </w:rPr>
        <w:t>trong tác phẩm mỹ thuật</w:t>
      </w:r>
      <w:r>
        <w:rPr>
          <w:iCs/>
          <w:lang w:val="de-DE"/>
        </w:rPr>
        <w:t>.</w:t>
      </w:r>
      <w:proofErr w:type="gramEnd"/>
    </w:p>
    <w:p w:rsidR="00DA1F75" w:rsidRPr="00201FD2" w:rsidRDefault="00DA1F75" w:rsidP="000256C6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TÍNH CHẤT ĐỐI SÁNH CỦA MÀU SẮC</w:t>
      </w:r>
    </w:p>
    <w:p w:rsidR="00DA1F75" w:rsidRPr="00201FD2" w:rsidRDefault="00DA1F75" w:rsidP="000256C6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TÍNH VIỄN CẬN VÀ ĐỘ NẶNG NHẸ CỦA MÀU SẮC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lastRenderedPageBreak/>
        <w:t>Tính viễn cận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Độ nặng nhẹ</w:t>
      </w:r>
    </w:p>
    <w:p w:rsidR="00DA1F75" w:rsidRPr="00201FD2" w:rsidRDefault="00DA1F75" w:rsidP="000256C6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NHỮNG LIÊN TƯỞNG TÂM  LÝ VỀ MÀU SẮC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Nhiệt độ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Kích thước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Xa gần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Tình cảm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Âm thanh</w:t>
      </w:r>
    </w:p>
    <w:p w:rsidR="00DA1F75" w:rsidRPr="00201FD2" w:rsidRDefault="00DA1F75" w:rsidP="000256C6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Mùi vị</w:t>
      </w:r>
    </w:p>
    <w:p w:rsidR="00DA1F75" w:rsidRPr="00201FD2" w:rsidRDefault="00DA1F75" w:rsidP="000256C6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KẾT LUẬN</w:t>
      </w:r>
    </w:p>
    <w:p w:rsidR="00DA1F75" w:rsidRPr="00201FD2" w:rsidRDefault="00DA1F75" w:rsidP="00DA1F75">
      <w:pPr>
        <w:rPr>
          <w:b/>
          <w:szCs w:val="24"/>
        </w:rPr>
      </w:pPr>
      <w:r w:rsidRPr="00201FD2">
        <w:rPr>
          <w:b/>
          <w:szCs w:val="24"/>
        </w:rPr>
        <w:t>CHƯƠNG III: NGHỆ THUẬT CHỮ</w:t>
      </w:r>
    </w:p>
    <w:p w:rsidR="002749B1" w:rsidRDefault="00DA1F75" w:rsidP="002749B1">
      <w:pPr>
        <w:keepNext/>
        <w:outlineLvl w:val="5"/>
        <w:rPr>
          <w:i/>
          <w:iCs/>
        </w:rPr>
      </w:pPr>
      <w:r w:rsidRPr="00201FD2">
        <w:rPr>
          <w:b/>
          <w:szCs w:val="24"/>
        </w:rPr>
        <w:t>BÀI 1</w:t>
      </w:r>
      <w:proofErr w:type="gramStart"/>
      <w:r w:rsidRPr="00201FD2">
        <w:rPr>
          <w:b/>
          <w:szCs w:val="24"/>
        </w:rPr>
        <w:t>:NGUỒN</w:t>
      </w:r>
      <w:proofErr w:type="gramEnd"/>
      <w:r w:rsidRPr="00201FD2">
        <w:rPr>
          <w:b/>
          <w:szCs w:val="24"/>
        </w:rPr>
        <w:t xml:space="preserve"> GỐC VÀ SỰ RA ĐỜI CỦA CHỮ</w:t>
      </w:r>
      <w:r w:rsidR="002749B1" w:rsidRPr="002749B1">
        <w:rPr>
          <w:i/>
          <w:iCs/>
        </w:rPr>
        <w:t xml:space="preserve"> </w:t>
      </w:r>
    </w:p>
    <w:p w:rsidR="002749B1" w:rsidRPr="0045678B" w:rsidRDefault="002749B1" w:rsidP="002749B1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2749B1" w:rsidRDefault="002749B1" w:rsidP="002749B1">
      <w:pPr>
        <w:keepNext/>
        <w:ind w:firstLine="403"/>
        <w:outlineLvl w:val="5"/>
        <w:rPr>
          <w:iCs/>
          <w:lang w:val="de-DE"/>
        </w:rPr>
      </w:pPr>
      <w:proofErr w:type="gramStart"/>
      <w:r w:rsidRPr="0045678B">
        <w:rPr>
          <w:iCs/>
        </w:rPr>
        <w:t>Trang bị cá</w:t>
      </w:r>
      <w:r>
        <w:rPr>
          <w:iCs/>
        </w:rPr>
        <w:t xml:space="preserve">c kiến thức cơ sở về </w:t>
      </w:r>
      <w:r>
        <w:rPr>
          <w:iCs/>
        </w:rPr>
        <w:t>nét chữ</w:t>
      </w:r>
      <w:r>
        <w:rPr>
          <w:iCs/>
        </w:rPr>
        <w:t xml:space="preserve"> </w:t>
      </w:r>
      <w:r w:rsidRPr="0045678B">
        <w:rPr>
          <w:iCs/>
          <w:lang w:val="de-DE"/>
        </w:rPr>
        <w:t>trong tác phẩm mỹ thuật</w:t>
      </w:r>
      <w:r>
        <w:rPr>
          <w:iCs/>
          <w:lang w:val="de-DE"/>
        </w:rPr>
        <w:t>.</w:t>
      </w:r>
      <w:proofErr w:type="gramEnd"/>
    </w:p>
    <w:p w:rsidR="002749B1" w:rsidRPr="002749B1" w:rsidRDefault="002749B1" w:rsidP="002749B1">
      <w:pPr>
        <w:keepNext/>
        <w:ind w:firstLine="403"/>
        <w:outlineLvl w:val="5"/>
        <w:rPr>
          <w:iCs/>
          <w:lang w:val="de-DE"/>
        </w:rPr>
      </w:pPr>
    </w:p>
    <w:p w:rsidR="00DA1F75" w:rsidRPr="00201FD2" w:rsidRDefault="00DA1F75" w:rsidP="000256C6">
      <w:pPr>
        <w:numPr>
          <w:ilvl w:val="1"/>
          <w:numId w:val="1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SỰ RA ĐỜI CỦA CHỮ LATINH</w:t>
      </w:r>
    </w:p>
    <w:p w:rsidR="00DA1F75" w:rsidRPr="00201FD2" w:rsidRDefault="00DA1F75" w:rsidP="000256C6">
      <w:pPr>
        <w:numPr>
          <w:ilvl w:val="1"/>
          <w:numId w:val="1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THÀNH PHẦN CẤU TẠO CỦA BỘ CHỮ LATINH</w:t>
      </w:r>
    </w:p>
    <w:p w:rsidR="00DA1F75" w:rsidRPr="00201FD2" w:rsidRDefault="00DA1F75" w:rsidP="000256C6">
      <w:pPr>
        <w:numPr>
          <w:ilvl w:val="1"/>
          <w:numId w:val="1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DÁNG CHỮ CHUẨN</w:t>
      </w:r>
    </w:p>
    <w:p w:rsidR="00DA1F75" w:rsidRPr="00201FD2" w:rsidRDefault="00DA1F75" w:rsidP="000256C6">
      <w:pPr>
        <w:numPr>
          <w:ilvl w:val="2"/>
          <w:numId w:val="1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Chữ nét trơn</w:t>
      </w:r>
    </w:p>
    <w:p w:rsidR="00DA1F75" w:rsidRPr="00201FD2" w:rsidRDefault="00DA1F75" w:rsidP="000256C6">
      <w:pPr>
        <w:numPr>
          <w:ilvl w:val="2"/>
          <w:numId w:val="1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Chữ nét to, nét nhỏ</w:t>
      </w:r>
    </w:p>
    <w:p w:rsidR="00DA1F75" w:rsidRPr="00201FD2" w:rsidRDefault="00DA1F75" w:rsidP="000256C6">
      <w:pPr>
        <w:numPr>
          <w:ilvl w:val="2"/>
          <w:numId w:val="15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Chữ có nét chân</w:t>
      </w:r>
    </w:p>
    <w:p w:rsidR="00237514" w:rsidRPr="00201FD2" w:rsidRDefault="00DA1F75" w:rsidP="000256C6">
      <w:pPr>
        <w:numPr>
          <w:ilvl w:val="2"/>
          <w:numId w:val="15"/>
        </w:numPr>
        <w:spacing w:before="60" w:after="60" w:line="312" w:lineRule="auto"/>
        <w:rPr>
          <w:b/>
          <w:szCs w:val="24"/>
        </w:rPr>
      </w:pPr>
      <w:r w:rsidRPr="00201FD2">
        <w:rPr>
          <w:szCs w:val="24"/>
        </w:rPr>
        <w:t>Chữ viết tay</w:t>
      </w:r>
    </w:p>
    <w:p w:rsidR="00DA1F75" w:rsidRDefault="00DA1F75" w:rsidP="00237514">
      <w:pPr>
        <w:spacing w:before="60" w:after="60" w:line="312" w:lineRule="auto"/>
        <w:rPr>
          <w:b/>
          <w:szCs w:val="24"/>
        </w:rPr>
      </w:pPr>
      <w:r w:rsidRPr="00201FD2">
        <w:rPr>
          <w:b/>
          <w:szCs w:val="24"/>
        </w:rPr>
        <w:t>BÀI 2</w:t>
      </w:r>
      <w:proofErr w:type="gramStart"/>
      <w:r w:rsidRPr="00201FD2">
        <w:rPr>
          <w:b/>
          <w:szCs w:val="24"/>
        </w:rPr>
        <w:t>:PHƯƠNG</w:t>
      </w:r>
      <w:proofErr w:type="gramEnd"/>
      <w:r w:rsidRPr="00201FD2">
        <w:rPr>
          <w:b/>
          <w:szCs w:val="24"/>
        </w:rPr>
        <w:t xml:space="preserve"> PHÁP SỬ DỤNG VÀ SÁNG TẠO BỘ CHỮ MỚI</w:t>
      </w:r>
    </w:p>
    <w:p w:rsidR="002749B1" w:rsidRPr="0045678B" w:rsidRDefault="002749B1" w:rsidP="002749B1">
      <w:pPr>
        <w:keepNext/>
        <w:outlineLvl w:val="5"/>
        <w:rPr>
          <w:i/>
          <w:iCs/>
        </w:rPr>
      </w:pPr>
      <w:r w:rsidRPr="0045678B">
        <w:rPr>
          <w:i/>
          <w:iCs/>
        </w:rPr>
        <w:t xml:space="preserve">Mục tiêu: </w:t>
      </w:r>
    </w:p>
    <w:p w:rsidR="002749B1" w:rsidRDefault="002749B1" w:rsidP="002749B1">
      <w:pPr>
        <w:keepNext/>
        <w:ind w:firstLine="403"/>
        <w:outlineLvl w:val="5"/>
        <w:rPr>
          <w:iCs/>
          <w:lang w:val="de-DE"/>
        </w:rPr>
      </w:pPr>
      <w:proofErr w:type="gramStart"/>
      <w:r w:rsidRPr="0045678B">
        <w:rPr>
          <w:iCs/>
        </w:rPr>
        <w:t>Trang bị cá</w:t>
      </w:r>
      <w:r>
        <w:rPr>
          <w:iCs/>
        </w:rPr>
        <w:t>c kiến thức cơ sở về nét chữ</w:t>
      </w:r>
      <w:r>
        <w:rPr>
          <w:iCs/>
        </w:rPr>
        <w:t>, phương pháp tạo kiểu chữ mới</w:t>
      </w:r>
      <w:r>
        <w:rPr>
          <w:iCs/>
        </w:rPr>
        <w:t xml:space="preserve"> </w:t>
      </w:r>
      <w:r w:rsidRPr="0045678B">
        <w:rPr>
          <w:iCs/>
          <w:lang w:val="de-DE"/>
        </w:rPr>
        <w:t>trong tác phẩm mỹ thuật</w:t>
      </w:r>
      <w:r>
        <w:rPr>
          <w:iCs/>
          <w:lang w:val="de-DE"/>
        </w:rPr>
        <w:t>.</w:t>
      </w:r>
      <w:proofErr w:type="gramEnd"/>
    </w:p>
    <w:p w:rsidR="002749B1" w:rsidRPr="00201FD2" w:rsidRDefault="002749B1" w:rsidP="00237514">
      <w:pPr>
        <w:spacing w:before="60" w:after="60" w:line="312" w:lineRule="auto"/>
        <w:rPr>
          <w:b/>
          <w:szCs w:val="24"/>
        </w:rPr>
      </w:pPr>
    </w:p>
    <w:p w:rsidR="00DA1F75" w:rsidRPr="00201FD2" w:rsidRDefault="00DA1F75" w:rsidP="000256C6">
      <w:pPr>
        <w:numPr>
          <w:ilvl w:val="1"/>
          <w:numId w:val="1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KINH NGHIỆM KHI SỬ DỤNG CÁC FONT CHỮ</w:t>
      </w:r>
    </w:p>
    <w:p w:rsidR="00DA1F75" w:rsidRPr="00201FD2" w:rsidRDefault="00DA1F75" w:rsidP="000256C6">
      <w:pPr>
        <w:numPr>
          <w:ilvl w:val="1"/>
          <w:numId w:val="16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PHƯƠNG PHÁP SÁNG TÁC KIỂU CHỮ MỚI</w:t>
      </w:r>
    </w:p>
    <w:p w:rsidR="00DA1F75" w:rsidRDefault="00DA1F75" w:rsidP="002749B1">
      <w:pPr>
        <w:spacing w:before="60" w:after="60" w:line="312" w:lineRule="auto"/>
        <w:ind w:left="360"/>
        <w:rPr>
          <w:b/>
          <w:szCs w:val="24"/>
        </w:rPr>
      </w:pPr>
      <w:r w:rsidRPr="00201FD2">
        <w:rPr>
          <w:b/>
          <w:szCs w:val="24"/>
        </w:rPr>
        <w:t>BÀI 3</w:t>
      </w:r>
      <w:proofErr w:type="gramStart"/>
      <w:r w:rsidRPr="00201FD2">
        <w:rPr>
          <w:b/>
          <w:szCs w:val="24"/>
        </w:rPr>
        <w:t>:ĐỒ</w:t>
      </w:r>
      <w:proofErr w:type="gramEnd"/>
      <w:r w:rsidRPr="00201FD2">
        <w:rPr>
          <w:b/>
          <w:szCs w:val="24"/>
        </w:rPr>
        <w:t xml:space="preserve"> HỌA CHỮ</w:t>
      </w:r>
    </w:p>
    <w:p w:rsidR="002749B1" w:rsidRPr="002749B1" w:rsidRDefault="002749B1" w:rsidP="002749B1">
      <w:pPr>
        <w:keepNext/>
        <w:outlineLvl w:val="5"/>
        <w:rPr>
          <w:i/>
          <w:iCs/>
        </w:rPr>
      </w:pPr>
      <w:r w:rsidRPr="002749B1">
        <w:rPr>
          <w:i/>
          <w:iCs/>
        </w:rPr>
        <w:t xml:space="preserve">Mục tiêu: </w:t>
      </w:r>
    </w:p>
    <w:p w:rsidR="002749B1" w:rsidRPr="002749B1" w:rsidRDefault="002749B1" w:rsidP="002749B1">
      <w:pPr>
        <w:keepNext/>
        <w:outlineLvl w:val="5"/>
        <w:rPr>
          <w:iCs/>
          <w:lang w:val="de-DE"/>
        </w:rPr>
      </w:pPr>
      <w:proofErr w:type="gramStart"/>
      <w:r w:rsidRPr="002749B1">
        <w:rPr>
          <w:iCs/>
        </w:rPr>
        <w:t xml:space="preserve">Trang bị các kiến thức cơ sở về nét chữ, phương pháp tạo kiểu chữ mới </w:t>
      </w:r>
      <w:r w:rsidRPr="002749B1">
        <w:rPr>
          <w:iCs/>
          <w:lang w:val="de-DE"/>
        </w:rPr>
        <w:t>trong tác phẩm mỹ thuật.</w:t>
      </w:r>
      <w:proofErr w:type="gramEnd"/>
    </w:p>
    <w:p w:rsidR="002749B1" w:rsidRPr="00201FD2" w:rsidRDefault="002749B1" w:rsidP="002749B1">
      <w:pPr>
        <w:spacing w:before="60" w:after="60" w:line="312" w:lineRule="auto"/>
        <w:ind w:left="360"/>
        <w:rPr>
          <w:b/>
          <w:szCs w:val="24"/>
        </w:rPr>
      </w:pPr>
      <w:bookmarkStart w:id="3" w:name="_GoBack"/>
      <w:bookmarkEnd w:id="3"/>
    </w:p>
    <w:p w:rsidR="00DA1F75" w:rsidRPr="00201FD2" w:rsidRDefault="00DA1F75" w:rsidP="000256C6">
      <w:pPr>
        <w:numPr>
          <w:ilvl w:val="1"/>
          <w:numId w:val="17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KHÁI NIỆM</w:t>
      </w:r>
    </w:p>
    <w:p w:rsidR="00DA1F75" w:rsidRPr="00201FD2" w:rsidRDefault="00DA1F75" w:rsidP="000256C6">
      <w:pPr>
        <w:numPr>
          <w:ilvl w:val="1"/>
          <w:numId w:val="17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t>CÁC ĐỊNH LUẬT THỊ GIÁC CHI PHỐI TRONG VIỆC TẠO CHỮ</w:t>
      </w:r>
    </w:p>
    <w:p w:rsidR="00DA1F75" w:rsidRPr="00201FD2" w:rsidRDefault="00DA1F75" w:rsidP="000256C6">
      <w:pPr>
        <w:numPr>
          <w:ilvl w:val="1"/>
          <w:numId w:val="17"/>
        </w:numPr>
        <w:spacing w:before="60" w:after="60" w:line="312" w:lineRule="auto"/>
        <w:rPr>
          <w:szCs w:val="24"/>
        </w:rPr>
      </w:pPr>
      <w:r w:rsidRPr="00201FD2">
        <w:rPr>
          <w:szCs w:val="24"/>
        </w:rPr>
        <w:lastRenderedPageBreak/>
        <w:t>ĐỒ HỌA TRÊN CÁC THÀNH VIÊN CHỮ TRONG NHÓM CHỮ</w:t>
      </w:r>
    </w:p>
    <w:p w:rsidR="00DA1F75" w:rsidRPr="00201FD2" w:rsidRDefault="00DA1F75" w:rsidP="00DA1F75">
      <w:pPr>
        <w:ind w:left="360"/>
        <w:rPr>
          <w:szCs w:val="24"/>
        </w:rPr>
      </w:pPr>
    </w:p>
    <w:p w:rsidR="00B532F1" w:rsidRPr="00201FD2" w:rsidRDefault="00B532F1" w:rsidP="00B532F1">
      <w:pPr>
        <w:spacing w:before="120"/>
        <w:jc w:val="both"/>
        <w:rPr>
          <w:b/>
          <w:szCs w:val="24"/>
          <w:lang w:val="sv-SE"/>
        </w:rPr>
      </w:pPr>
      <w:r w:rsidRPr="00201FD2">
        <w:rPr>
          <w:b/>
          <w:szCs w:val="24"/>
          <w:lang w:val="sv-SE"/>
        </w:rPr>
        <w:t>VI. Hướng dẫn thực hiện môn học:</w:t>
      </w:r>
    </w:p>
    <w:p w:rsidR="00BE2774" w:rsidRPr="0045678B" w:rsidRDefault="00BE2774" w:rsidP="00BE2774">
      <w:pPr>
        <w:widowControl w:val="0"/>
        <w:rPr>
          <w:b/>
          <w:lang w:val="sv-SE"/>
        </w:rPr>
      </w:pPr>
      <w:r w:rsidRPr="0045678B">
        <w:rPr>
          <w:b/>
          <w:lang w:val="sv-SE"/>
        </w:rPr>
        <w:t>VI. HƯỚNG DẪN CHƯƠNG TRÌNH:</w:t>
      </w:r>
    </w:p>
    <w:p w:rsidR="00BE2774" w:rsidRPr="0045678B" w:rsidRDefault="00BE2774" w:rsidP="00BE2774">
      <w:pPr>
        <w:rPr>
          <w:i/>
          <w:iCs/>
          <w:lang w:val="sv-SE"/>
        </w:rPr>
      </w:pPr>
      <w:r w:rsidRPr="0045678B">
        <w:rPr>
          <w:i/>
          <w:iCs/>
          <w:lang w:val="sv-SE"/>
        </w:rPr>
        <w:t>1. Phạm vi áp dụng chương trình:</w:t>
      </w:r>
    </w:p>
    <w:p w:rsidR="00BE2774" w:rsidRPr="0045678B" w:rsidRDefault="00BE2774" w:rsidP="00BE2774">
      <w:pPr>
        <w:rPr>
          <w:lang w:val="sv-SE"/>
        </w:rPr>
      </w:pPr>
      <w:r w:rsidRPr="0045678B">
        <w:rPr>
          <w:lang w:val="sv-SE"/>
        </w:rPr>
        <w:t xml:space="preserve">Chương trình môn học được sử dụng để giảng dạy cho trình độ trung cấp nghề </w:t>
      </w:r>
    </w:p>
    <w:p w:rsidR="00BE2774" w:rsidRPr="0045678B" w:rsidRDefault="00BE2774" w:rsidP="00BE2774">
      <w:pPr>
        <w:rPr>
          <w:i/>
          <w:iCs/>
          <w:lang w:val="sv-SE"/>
        </w:rPr>
      </w:pPr>
      <w:r w:rsidRPr="0045678B">
        <w:rPr>
          <w:i/>
          <w:iCs/>
          <w:lang w:val="sv-SE"/>
        </w:rPr>
        <w:t>2. Hướng dẫn một số điểm chính về phương pháp giảng dạy môn học: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Cần rèn luyện k</w:t>
      </w:r>
      <w:r w:rsidR="003957BA">
        <w:rPr>
          <w:lang w:val="pt-BR"/>
        </w:rPr>
        <w:t>ỹ</w:t>
      </w:r>
      <w:r w:rsidRPr="0045678B">
        <w:rPr>
          <w:lang w:val="pt-BR"/>
        </w:rPr>
        <w:t xml:space="preserve"> năng tạo hình, bố cục tác phẩm mỹ thuật;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Giáo dục thẩm m</w:t>
      </w:r>
      <w:r w:rsidR="003957BA">
        <w:rPr>
          <w:lang w:val="pt-BR"/>
        </w:rPr>
        <w:t>ỹ</w:t>
      </w:r>
      <w:r w:rsidRPr="0045678B">
        <w:rPr>
          <w:lang w:val="pt-BR"/>
        </w:rPr>
        <w:t>;</w:t>
      </w:r>
    </w:p>
    <w:p w:rsidR="00BE2774" w:rsidRPr="0045678B" w:rsidRDefault="00BE2774" w:rsidP="00BE2774">
      <w:pPr>
        <w:rPr>
          <w:i/>
          <w:iCs/>
          <w:lang w:val="sv-SE"/>
        </w:rPr>
      </w:pPr>
      <w:r w:rsidRPr="0045678B">
        <w:rPr>
          <w:i/>
          <w:iCs/>
          <w:lang w:val="sv-SE"/>
        </w:rPr>
        <w:t>3. Những trọng tâm chương trình cần chú ý: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Kiến thức về tạo hình;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Y tưởng sáng tạo</w:t>
      </w:r>
    </w:p>
    <w:p w:rsidR="00BE2774" w:rsidRPr="0045678B" w:rsidRDefault="00BE2774" w:rsidP="00BE2774">
      <w:pPr>
        <w:rPr>
          <w:i/>
          <w:iCs/>
          <w:lang w:val="pt-BR"/>
        </w:rPr>
      </w:pPr>
      <w:r w:rsidRPr="0045678B">
        <w:rPr>
          <w:i/>
          <w:iCs/>
          <w:lang w:val="pt-BR"/>
        </w:rPr>
        <w:t>4. Sách giáo khoa và tài liệu cần tham khảo: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Nguyễn Quân, Ngôn ngữ của hình và màu sắc, NXB. Văn hoá và thông tin, 2006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Otto G. Ocvirk, et al., Art Fundamentals: theory and practice, NXB. McGraw-Hill, 2002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Đỗ Trung Tuấn, Giao diện tương tác người-máy, NXB, Khoa học Kĩ thuật, 2006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Tay Vaughan, Multimedia. Making it work, Osborne McGrawHill Ed., 1998</w:t>
      </w:r>
    </w:p>
    <w:p w:rsidR="00BE2774" w:rsidRPr="0045678B" w:rsidRDefault="00BE2774" w:rsidP="00BE2774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lang w:val="pt-BR"/>
        </w:rPr>
      </w:pPr>
      <w:r w:rsidRPr="0045678B">
        <w:rPr>
          <w:lang w:val="pt-BR"/>
        </w:rPr>
        <w:t>Elaine England, Andy Finney, Managing Multimedia, Addison Wesley Ed., 2 ed., 1999</w:t>
      </w:r>
    </w:p>
    <w:p w:rsidR="00B532F1" w:rsidRPr="00BE2774" w:rsidRDefault="00B532F1" w:rsidP="00BE2774">
      <w:pPr>
        <w:pStyle w:val="NI2"/>
        <w:spacing w:before="0" w:after="0"/>
        <w:rPr>
          <w:rFonts w:ascii="Times New Roman" w:hAnsi="Times New Roman" w:cs="Times New Roman"/>
          <w:sz w:val="24"/>
          <w:szCs w:val="24"/>
        </w:rPr>
      </w:pPr>
    </w:p>
    <w:sectPr w:rsidR="00B532F1" w:rsidRPr="00BE2774" w:rsidSect="00AB552E">
      <w:pgSz w:w="12240" w:h="15840"/>
      <w:pgMar w:top="1440" w:right="45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2D68"/>
    <w:multiLevelType w:val="multilevel"/>
    <w:tmpl w:val="9894DA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7445C44"/>
    <w:multiLevelType w:val="multilevel"/>
    <w:tmpl w:val="700CD4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B9618A0"/>
    <w:multiLevelType w:val="hybridMultilevel"/>
    <w:tmpl w:val="E8F815D6"/>
    <w:lvl w:ilvl="0" w:tplc="A9A4A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156F5"/>
    <w:multiLevelType w:val="multilevel"/>
    <w:tmpl w:val="32704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E9E4D03"/>
    <w:multiLevelType w:val="multilevel"/>
    <w:tmpl w:val="F90249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3C446B7"/>
    <w:multiLevelType w:val="multilevel"/>
    <w:tmpl w:val="814263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6C5104A"/>
    <w:multiLevelType w:val="multilevel"/>
    <w:tmpl w:val="575CFF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9153ACD"/>
    <w:multiLevelType w:val="hybridMultilevel"/>
    <w:tmpl w:val="0430F7FA"/>
    <w:lvl w:ilvl="0" w:tplc="A9A4A760">
      <w:start w:val="1"/>
      <w:numFmt w:val="bullet"/>
      <w:lvlText w:val=""/>
      <w:lvlJc w:val="left"/>
      <w:pPr>
        <w:tabs>
          <w:tab w:val="num" w:pos="403"/>
        </w:tabs>
        <w:ind w:left="403" w:hanging="4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B353FF6"/>
    <w:multiLevelType w:val="hybridMultilevel"/>
    <w:tmpl w:val="EC586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9A4A7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1F52F7"/>
    <w:multiLevelType w:val="multilevel"/>
    <w:tmpl w:val="5F64FB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48046FA"/>
    <w:multiLevelType w:val="multilevel"/>
    <w:tmpl w:val="ACB07D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BF84664"/>
    <w:multiLevelType w:val="hybridMultilevel"/>
    <w:tmpl w:val="C4267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9A4A7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85DB1"/>
    <w:multiLevelType w:val="hybridMultilevel"/>
    <w:tmpl w:val="3C12F8BC"/>
    <w:lvl w:ilvl="0" w:tplc="040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4B39212A"/>
    <w:multiLevelType w:val="multilevel"/>
    <w:tmpl w:val="894005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613460E7"/>
    <w:multiLevelType w:val="multilevel"/>
    <w:tmpl w:val="EEEC8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E7B25312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97E64F2"/>
    <w:multiLevelType w:val="hybridMultilevel"/>
    <w:tmpl w:val="A802F24C"/>
    <w:lvl w:ilvl="0" w:tplc="A9A4A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9A4A7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DE1024"/>
    <w:multiLevelType w:val="multilevel"/>
    <w:tmpl w:val="A49A1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703F76FE"/>
    <w:multiLevelType w:val="multilevel"/>
    <w:tmpl w:val="562C5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7B80FF2"/>
    <w:multiLevelType w:val="multilevel"/>
    <w:tmpl w:val="A34ADA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787A2D09"/>
    <w:multiLevelType w:val="hybridMultilevel"/>
    <w:tmpl w:val="D9F41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9A4A7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D83A99"/>
    <w:multiLevelType w:val="multilevel"/>
    <w:tmpl w:val="E6A4A4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6"/>
  </w:num>
  <w:num w:numId="3">
    <w:abstractNumId w:val="12"/>
  </w:num>
  <w:num w:numId="4">
    <w:abstractNumId w:val="18"/>
  </w:num>
  <w:num w:numId="5">
    <w:abstractNumId w:val="5"/>
  </w:num>
  <w:num w:numId="6">
    <w:abstractNumId w:val="22"/>
  </w:num>
  <w:num w:numId="7">
    <w:abstractNumId w:val="19"/>
  </w:num>
  <w:num w:numId="8">
    <w:abstractNumId w:val="20"/>
  </w:num>
  <w:num w:numId="9">
    <w:abstractNumId w:val="1"/>
  </w:num>
  <w:num w:numId="10">
    <w:abstractNumId w:val="10"/>
  </w:num>
  <w:num w:numId="11">
    <w:abstractNumId w:val="14"/>
  </w:num>
  <w:num w:numId="12">
    <w:abstractNumId w:val="3"/>
  </w:num>
  <w:num w:numId="13">
    <w:abstractNumId w:val="13"/>
  </w:num>
  <w:num w:numId="14">
    <w:abstractNumId w:val="0"/>
  </w:num>
  <w:num w:numId="15">
    <w:abstractNumId w:val="9"/>
  </w:num>
  <w:num w:numId="16">
    <w:abstractNumId w:val="4"/>
  </w:num>
  <w:num w:numId="17">
    <w:abstractNumId w:val="6"/>
  </w:num>
  <w:num w:numId="18">
    <w:abstractNumId w:val="7"/>
  </w:num>
  <w:num w:numId="19">
    <w:abstractNumId w:val="11"/>
  </w:num>
  <w:num w:numId="20">
    <w:abstractNumId w:val="21"/>
  </w:num>
  <w:num w:numId="21">
    <w:abstractNumId w:val="8"/>
  </w:num>
  <w:num w:numId="22">
    <w:abstractNumId w:val="2"/>
  </w:num>
  <w:num w:numId="23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56B"/>
    <w:rsid w:val="000256C6"/>
    <w:rsid w:val="000710EE"/>
    <w:rsid w:val="000A163A"/>
    <w:rsid w:val="000D7FF1"/>
    <w:rsid w:val="00193A48"/>
    <w:rsid w:val="001A403D"/>
    <w:rsid w:val="001B1134"/>
    <w:rsid w:val="001C3F0A"/>
    <w:rsid w:val="001F58A8"/>
    <w:rsid w:val="00201FD2"/>
    <w:rsid w:val="00212E89"/>
    <w:rsid w:val="00223A6E"/>
    <w:rsid w:val="00237514"/>
    <w:rsid w:val="00264B29"/>
    <w:rsid w:val="002749B1"/>
    <w:rsid w:val="002D52A4"/>
    <w:rsid w:val="002F66F6"/>
    <w:rsid w:val="0032603B"/>
    <w:rsid w:val="00375000"/>
    <w:rsid w:val="003957BA"/>
    <w:rsid w:val="003A7F55"/>
    <w:rsid w:val="003D2774"/>
    <w:rsid w:val="003F564B"/>
    <w:rsid w:val="00416EA8"/>
    <w:rsid w:val="004204EB"/>
    <w:rsid w:val="00450ED6"/>
    <w:rsid w:val="004A636C"/>
    <w:rsid w:val="004F0BB2"/>
    <w:rsid w:val="004F1219"/>
    <w:rsid w:val="00512179"/>
    <w:rsid w:val="005270B1"/>
    <w:rsid w:val="00562B7D"/>
    <w:rsid w:val="005645BB"/>
    <w:rsid w:val="005A2024"/>
    <w:rsid w:val="005B52A6"/>
    <w:rsid w:val="005D22E8"/>
    <w:rsid w:val="005D5FE5"/>
    <w:rsid w:val="0061419C"/>
    <w:rsid w:val="00615674"/>
    <w:rsid w:val="006213B2"/>
    <w:rsid w:val="00651FDD"/>
    <w:rsid w:val="00655741"/>
    <w:rsid w:val="00665E1F"/>
    <w:rsid w:val="006846AE"/>
    <w:rsid w:val="006C340D"/>
    <w:rsid w:val="006D66C9"/>
    <w:rsid w:val="007130BC"/>
    <w:rsid w:val="007D664B"/>
    <w:rsid w:val="007E6B13"/>
    <w:rsid w:val="007F61D7"/>
    <w:rsid w:val="0082656B"/>
    <w:rsid w:val="00883048"/>
    <w:rsid w:val="008A5D16"/>
    <w:rsid w:val="00925B29"/>
    <w:rsid w:val="00927A08"/>
    <w:rsid w:val="0099261D"/>
    <w:rsid w:val="009C3316"/>
    <w:rsid w:val="009D5CE1"/>
    <w:rsid w:val="009E37D8"/>
    <w:rsid w:val="009E7F58"/>
    <w:rsid w:val="00A15A15"/>
    <w:rsid w:val="00A34209"/>
    <w:rsid w:val="00A66956"/>
    <w:rsid w:val="00A77BF8"/>
    <w:rsid w:val="00A86BEB"/>
    <w:rsid w:val="00AB552E"/>
    <w:rsid w:val="00B02139"/>
    <w:rsid w:val="00B532F1"/>
    <w:rsid w:val="00B66709"/>
    <w:rsid w:val="00B707D9"/>
    <w:rsid w:val="00B8782D"/>
    <w:rsid w:val="00B974B1"/>
    <w:rsid w:val="00BD736D"/>
    <w:rsid w:val="00BE2774"/>
    <w:rsid w:val="00BF3594"/>
    <w:rsid w:val="00BF7DA6"/>
    <w:rsid w:val="00C14F7E"/>
    <w:rsid w:val="00C25FAB"/>
    <w:rsid w:val="00C536BD"/>
    <w:rsid w:val="00C76CD3"/>
    <w:rsid w:val="00C8259C"/>
    <w:rsid w:val="00CA3021"/>
    <w:rsid w:val="00CB3158"/>
    <w:rsid w:val="00CC5D7B"/>
    <w:rsid w:val="00CE30AC"/>
    <w:rsid w:val="00D61F72"/>
    <w:rsid w:val="00D876D9"/>
    <w:rsid w:val="00DA1F75"/>
    <w:rsid w:val="00DF4734"/>
    <w:rsid w:val="00E43915"/>
    <w:rsid w:val="00E62BAF"/>
    <w:rsid w:val="00E762CD"/>
    <w:rsid w:val="00E76863"/>
    <w:rsid w:val="00EE147D"/>
    <w:rsid w:val="00EF413E"/>
    <w:rsid w:val="00F23FEF"/>
    <w:rsid w:val="00F326C7"/>
    <w:rsid w:val="00F47FCD"/>
    <w:rsid w:val="00F67EAD"/>
    <w:rsid w:val="00F86676"/>
    <w:rsid w:val="00FE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56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2656B"/>
    <w:pPr>
      <w:spacing w:before="0" w:after="0"/>
      <w:jc w:val="center"/>
    </w:pPr>
    <w:rPr>
      <w:rFonts w:ascii="Times New Roman" w:hAnsi="Times New Roman"/>
      <w:sz w:val="24"/>
      <w:szCs w:val="24"/>
      <w:u w:val="single"/>
    </w:rPr>
  </w:style>
  <w:style w:type="paragraph" w:styleId="PlainText">
    <w:name w:val="Plain Text"/>
    <w:basedOn w:val="Normal"/>
    <w:link w:val="PlainTextChar"/>
    <w:rsid w:val="0082656B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rsid w:val="0082656B"/>
    <w:rPr>
      <w:rFonts w:ascii="Courier New" w:eastAsia="Times New Roman" w:hAnsi="Courier New" w:cs="Courier New"/>
    </w:rPr>
  </w:style>
  <w:style w:type="paragraph" w:customStyle="1" w:styleId="MUCLUC">
    <w:name w:val="MUC_LUC"/>
    <w:basedOn w:val="Normal"/>
    <w:rsid w:val="0082656B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82656B"/>
    <w:pPr>
      <w:spacing w:before="120" w:after="120"/>
      <w:ind w:left="0"/>
    </w:pPr>
    <w:rPr>
      <w:b/>
      <w:color w:val="993366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2656B"/>
    <w:rPr>
      <w:rFonts w:ascii="Calibri" w:eastAsia="Times New Roman" w:hAnsi="Calibri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82656B"/>
    <w:pPr>
      <w:ind w:left="720"/>
    </w:pPr>
  </w:style>
  <w:style w:type="paragraph" w:styleId="Header">
    <w:name w:val="header"/>
    <w:basedOn w:val="Normal"/>
    <w:link w:val="HeaderChar"/>
    <w:rsid w:val="00925B29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link w:val="Header"/>
    <w:rsid w:val="00925B29"/>
    <w:rPr>
      <w:rFonts w:ascii="Times New Roman" w:eastAsia="Times New Roman" w:hAnsi="Times New Roman"/>
      <w:sz w:val="24"/>
      <w:szCs w:val="24"/>
    </w:rPr>
  </w:style>
  <w:style w:type="paragraph" w:customStyle="1" w:styleId="NI2">
    <w:name w:val="N_I.2"/>
    <w:link w:val="NI2Char"/>
    <w:rsid w:val="008A5D16"/>
    <w:pPr>
      <w:spacing w:before="120" w:after="120"/>
    </w:pPr>
    <w:rPr>
      <w:rFonts w:ascii=".VnTime" w:eastAsia="Times New Roman" w:hAnsi=".VnTime" w:cs="Arial"/>
      <w:i/>
      <w:iCs/>
      <w:color w:val="0000FF"/>
      <w:sz w:val="28"/>
      <w:szCs w:val="28"/>
    </w:rPr>
  </w:style>
  <w:style w:type="character" w:customStyle="1" w:styleId="NI2Char">
    <w:name w:val="N_I.2 Char"/>
    <w:link w:val="NI2"/>
    <w:rsid w:val="008A5D16"/>
    <w:rPr>
      <w:rFonts w:ascii=".VnTime" w:eastAsia="Times New Roman" w:hAnsi=".VnTime" w:cs="Arial"/>
      <w:i/>
      <w:iCs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56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2656B"/>
    <w:pPr>
      <w:spacing w:before="0" w:after="0"/>
      <w:jc w:val="center"/>
    </w:pPr>
    <w:rPr>
      <w:rFonts w:ascii="Times New Roman" w:hAnsi="Times New Roman"/>
      <w:sz w:val="24"/>
      <w:szCs w:val="24"/>
      <w:u w:val="single"/>
    </w:rPr>
  </w:style>
  <w:style w:type="paragraph" w:styleId="PlainText">
    <w:name w:val="Plain Text"/>
    <w:basedOn w:val="Normal"/>
    <w:link w:val="PlainTextChar"/>
    <w:rsid w:val="0082656B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rsid w:val="0082656B"/>
    <w:rPr>
      <w:rFonts w:ascii="Courier New" w:eastAsia="Times New Roman" w:hAnsi="Courier New" w:cs="Courier New"/>
    </w:rPr>
  </w:style>
  <w:style w:type="paragraph" w:customStyle="1" w:styleId="MUCLUC">
    <w:name w:val="MUC_LUC"/>
    <w:basedOn w:val="Normal"/>
    <w:rsid w:val="0082656B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82656B"/>
    <w:pPr>
      <w:spacing w:before="120" w:after="120"/>
      <w:ind w:left="0"/>
    </w:pPr>
    <w:rPr>
      <w:b/>
      <w:color w:val="993366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2656B"/>
    <w:rPr>
      <w:rFonts w:ascii="Calibri" w:eastAsia="Times New Roman" w:hAnsi="Calibri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82656B"/>
    <w:pPr>
      <w:ind w:left="720"/>
    </w:pPr>
  </w:style>
  <w:style w:type="paragraph" w:styleId="Header">
    <w:name w:val="header"/>
    <w:basedOn w:val="Normal"/>
    <w:link w:val="HeaderChar"/>
    <w:rsid w:val="00925B29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link w:val="Header"/>
    <w:rsid w:val="00925B29"/>
    <w:rPr>
      <w:rFonts w:ascii="Times New Roman" w:eastAsia="Times New Roman" w:hAnsi="Times New Roman"/>
      <w:sz w:val="24"/>
      <w:szCs w:val="24"/>
    </w:rPr>
  </w:style>
  <w:style w:type="paragraph" w:customStyle="1" w:styleId="NI2">
    <w:name w:val="N_I.2"/>
    <w:link w:val="NI2Char"/>
    <w:rsid w:val="008A5D16"/>
    <w:pPr>
      <w:spacing w:before="120" w:after="120"/>
    </w:pPr>
    <w:rPr>
      <w:rFonts w:ascii=".VnTime" w:eastAsia="Times New Roman" w:hAnsi=".VnTime" w:cs="Arial"/>
      <w:i/>
      <w:iCs/>
      <w:color w:val="0000FF"/>
      <w:sz w:val="28"/>
      <w:szCs w:val="28"/>
    </w:rPr>
  </w:style>
  <w:style w:type="character" w:customStyle="1" w:styleId="NI2Char">
    <w:name w:val="N_I.2 Char"/>
    <w:link w:val="NI2"/>
    <w:rsid w:val="008A5D16"/>
    <w:rPr>
      <w:rFonts w:ascii=".VnTime" w:eastAsia="Times New Roman" w:hAnsi=".VnTime" w:cs="Arial"/>
      <w:i/>
      <w:iCs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</dc:creator>
  <cp:keywords/>
  <cp:lastModifiedBy>Smart</cp:lastModifiedBy>
  <cp:revision>17</cp:revision>
  <dcterms:created xsi:type="dcterms:W3CDTF">2017-04-27T17:17:00Z</dcterms:created>
  <dcterms:modified xsi:type="dcterms:W3CDTF">2017-05-04T15:02:00Z</dcterms:modified>
</cp:coreProperties>
</file>